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092D9" w14:textId="77777777" w:rsidR="0092079C" w:rsidRDefault="0092079C" w:rsidP="005A604A">
      <w:pPr>
        <w:pStyle w:val="NoSpacing"/>
        <w:jc w:val="center"/>
        <w:rPr>
          <w:rFonts w:cstheme="minorHAnsi"/>
          <w:b/>
          <w:bCs/>
          <w:sz w:val="22"/>
          <w:szCs w:val="22"/>
        </w:rPr>
      </w:pPr>
    </w:p>
    <w:p w14:paraId="19644B86" w14:textId="77777777" w:rsidR="0092079C" w:rsidRDefault="0092079C" w:rsidP="005A604A">
      <w:pPr>
        <w:pStyle w:val="NoSpacing"/>
        <w:jc w:val="center"/>
        <w:rPr>
          <w:rFonts w:cstheme="minorHAnsi"/>
          <w:b/>
          <w:bCs/>
          <w:sz w:val="22"/>
          <w:szCs w:val="22"/>
        </w:rPr>
      </w:pPr>
    </w:p>
    <w:p w14:paraId="4553297C" w14:textId="77777777" w:rsidR="0092079C" w:rsidRDefault="0092079C" w:rsidP="005A604A">
      <w:pPr>
        <w:pStyle w:val="NoSpacing"/>
        <w:jc w:val="center"/>
        <w:rPr>
          <w:rFonts w:cstheme="minorHAnsi"/>
          <w:b/>
          <w:bCs/>
          <w:sz w:val="22"/>
          <w:szCs w:val="22"/>
        </w:rPr>
      </w:pPr>
    </w:p>
    <w:p w14:paraId="0C0D8B2A" w14:textId="77777777" w:rsidR="0092079C" w:rsidRDefault="0092079C" w:rsidP="005A604A">
      <w:pPr>
        <w:pStyle w:val="NoSpacing"/>
        <w:jc w:val="center"/>
        <w:rPr>
          <w:rFonts w:cstheme="minorHAnsi"/>
          <w:b/>
          <w:bCs/>
          <w:sz w:val="22"/>
          <w:szCs w:val="22"/>
        </w:rPr>
      </w:pPr>
    </w:p>
    <w:p w14:paraId="0D31835D" w14:textId="226B5E4E" w:rsidR="001F3BFF" w:rsidRPr="005A604A" w:rsidRDefault="001F3BFF" w:rsidP="005A604A">
      <w:pPr>
        <w:pStyle w:val="NoSpacing"/>
        <w:jc w:val="center"/>
        <w:rPr>
          <w:rFonts w:cstheme="minorHAnsi"/>
          <w:b/>
          <w:bCs/>
          <w:sz w:val="22"/>
          <w:szCs w:val="22"/>
        </w:rPr>
      </w:pPr>
      <w:r w:rsidRPr="005A604A">
        <w:rPr>
          <w:rFonts w:cstheme="minorHAnsi"/>
          <w:b/>
          <w:bCs/>
          <w:sz w:val="22"/>
          <w:szCs w:val="22"/>
        </w:rPr>
        <w:t>Service Level Agreement</w:t>
      </w:r>
    </w:p>
    <w:p w14:paraId="4367CB0F" w14:textId="77777777" w:rsidR="00881327" w:rsidRDefault="00881327" w:rsidP="00881327">
      <w:pPr>
        <w:pStyle w:val="NoSpacing"/>
        <w:rPr>
          <w:rFonts w:cstheme="minorHAnsi"/>
          <w:b/>
          <w:bCs/>
          <w:sz w:val="22"/>
          <w:szCs w:val="22"/>
          <w:lang w:val="en-GB"/>
        </w:rPr>
      </w:pPr>
    </w:p>
    <w:p w14:paraId="10A8ECB1" w14:textId="3A7F5EE2" w:rsidR="004A2612" w:rsidRPr="00881327" w:rsidRDefault="004A2612" w:rsidP="00881327">
      <w:pPr>
        <w:pStyle w:val="NoSpacing"/>
        <w:rPr>
          <w:rFonts w:cstheme="minorHAnsi"/>
          <w:bCs/>
          <w:i/>
          <w:sz w:val="22"/>
          <w:szCs w:val="22"/>
          <w:lang w:val="en-GB"/>
        </w:rPr>
      </w:pPr>
      <w:r w:rsidRPr="00881327">
        <w:rPr>
          <w:rFonts w:cstheme="minorHAnsi"/>
          <w:b/>
          <w:bCs/>
          <w:sz w:val="22"/>
          <w:szCs w:val="22"/>
          <w:lang w:val="en-GB"/>
        </w:rPr>
        <w:t>ENGAGEMENT LETTER</w:t>
      </w:r>
    </w:p>
    <w:p w14:paraId="2FBB7FA7" w14:textId="77777777" w:rsidR="00881327" w:rsidRDefault="00881327" w:rsidP="00881327">
      <w:pPr>
        <w:pStyle w:val="NoSpacing"/>
        <w:rPr>
          <w:rFonts w:cstheme="minorHAnsi"/>
          <w:sz w:val="22"/>
          <w:szCs w:val="22"/>
          <w:lang w:val="en-GB"/>
        </w:rPr>
      </w:pPr>
    </w:p>
    <w:p w14:paraId="2C10AA32" w14:textId="7FE5D8CF" w:rsidR="004A2612" w:rsidRPr="00881327" w:rsidRDefault="004A2612" w:rsidP="00881327">
      <w:pPr>
        <w:pStyle w:val="NoSpacing"/>
        <w:rPr>
          <w:rFonts w:cstheme="minorHAnsi"/>
          <w:sz w:val="22"/>
          <w:szCs w:val="22"/>
          <w:lang w:val="en-GB"/>
        </w:rPr>
      </w:pPr>
      <w:r w:rsidRPr="00881327">
        <w:rPr>
          <w:rFonts w:cstheme="minorHAnsi"/>
          <w:sz w:val="22"/>
          <w:szCs w:val="22"/>
          <w:lang w:val="en-GB"/>
        </w:rPr>
        <w:t>These terms and conditions of engagement are entered into by and between</w:t>
      </w:r>
    </w:p>
    <w:p w14:paraId="31AB5A76" w14:textId="3A78FE3C" w:rsidR="004A2612" w:rsidRPr="00881327" w:rsidRDefault="004A2612" w:rsidP="00881327">
      <w:pPr>
        <w:pStyle w:val="NoSpacing"/>
        <w:rPr>
          <w:rFonts w:cstheme="minorHAnsi"/>
          <w:sz w:val="22"/>
          <w:szCs w:val="22"/>
          <w:lang w:val="en-GB"/>
        </w:rPr>
      </w:pPr>
      <w:r w:rsidRPr="00881327">
        <w:rPr>
          <w:rFonts w:cstheme="minorHAnsi"/>
          <w:sz w:val="22"/>
          <w:szCs w:val="22"/>
          <w:lang w:val="en-GB"/>
        </w:rPr>
        <w:t>30Wo</w:t>
      </w:r>
      <w:r w:rsidR="00AD5443" w:rsidRPr="00881327">
        <w:rPr>
          <w:rFonts w:cstheme="minorHAnsi"/>
          <w:sz w:val="22"/>
          <w:szCs w:val="22"/>
          <w:lang w:val="en-GB"/>
        </w:rPr>
        <w:t>r</w:t>
      </w:r>
      <w:r w:rsidRPr="00881327">
        <w:rPr>
          <w:rFonts w:cstheme="minorHAnsi"/>
          <w:sz w:val="22"/>
          <w:szCs w:val="22"/>
          <w:lang w:val="en-GB"/>
        </w:rPr>
        <w:t>k</w:t>
      </w:r>
      <w:r w:rsidR="00514320" w:rsidRPr="00881327">
        <w:rPr>
          <w:rFonts w:cstheme="minorHAnsi"/>
          <w:sz w:val="22"/>
          <w:szCs w:val="22"/>
          <w:lang w:val="en-GB"/>
        </w:rPr>
        <w:t>s</w:t>
      </w:r>
      <w:r w:rsidRPr="00881327">
        <w:rPr>
          <w:rFonts w:cstheme="minorHAnsi"/>
          <w:sz w:val="22"/>
          <w:szCs w:val="22"/>
          <w:lang w:val="en-GB"/>
        </w:rPr>
        <w:t xml:space="preserve"> (Pty) Ltd t/a Goodbye Boring Advertising</w:t>
      </w:r>
      <w:r w:rsidR="00D87F8F" w:rsidRPr="00881327">
        <w:rPr>
          <w:rFonts w:cstheme="minorHAnsi"/>
          <w:sz w:val="22"/>
          <w:szCs w:val="22"/>
          <w:lang w:val="en-GB"/>
        </w:rPr>
        <w:t xml:space="preserve"> (GBA)</w:t>
      </w:r>
      <w:r w:rsidRPr="00881327">
        <w:rPr>
          <w:rFonts w:cstheme="minorHAnsi"/>
          <w:sz w:val="22"/>
          <w:szCs w:val="22"/>
          <w:lang w:val="en-GB"/>
        </w:rPr>
        <w:t xml:space="preserve"> hereinafter referred to as “</w:t>
      </w:r>
      <w:r w:rsidR="00ED571A" w:rsidRPr="00881327">
        <w:rPr>
          <w:rFonts w:cstheme="minorHAnsi"/>
          <w:sz w:val="22"/>
          <w:szCs w:val="22"/>
          <w:lang w:val="en-GB"/>
        </w:rPr>
        <w:t>Consultant</w:t>
      </w:r>
      <w:r w:rsidRPr="00881327">
        <w:rPr>
          <w:rFonts w:cstheme="minorHAnsi"/>
          <w:sz w:val="22"/>
          <w:szCs w:val="22"/>
          <w:lang w:val="en-GB"/>
        </w:rPr>
        <w:t>”</w:t>
      </w:r>
    </w:p>
    <w:p w14:paraId="61C1DEAE" w14:textId="77777777" w:rsidR="00325E2A" w:rsidRDefault="00325E2A" w:rsidP="00881327">
      <w:pPr>
        <w:pStyle w:val="NoSpacing"/>
        <w:rPr>
          <w:rFonts w:cstheme="minorHAnsi"/>
          <w:sz w:val="22"/>
          <w:szCs w:val="22"/>
          <w:lang w:val="en-GB"/>
        </w:rPr>
      </w:pPr>
    </w:p>
    <w:p w14:paraId="224BBBDF" w14:textId="3BE52B7B" w:rsidR="004A2612" w:rsidRPr="00881327" w:rsidRDefault="004A2612" w:rsidP="00881327">
      <w:pPr>
        <w:pStyle w:val="NoSpacing"/>
        <w:rPr>
          <w:rFonts w:cstheme="minorHAnsi"/>
          <w:sz w:val="22"/>
          <w:szCs w:val="22"/>
          <w:lang w:val="en-GB"/>
        </w:rPr>
      </w:pPr>
      <w:r w:rsidRPr="00881327">
        <w:rPr>
          <w:rFonts w:cstheme="minorHAnsi"/>
          <w:sz w:val="22"/>
          <w:szCs w:val="22"/>
          <w:lang w:val="en-GB"/>
        </w:rPr>
        <w:t>and</w:t>
      </w:r>
    </w:p>
    <w:p w14:paraId="458673FD" w14:textId="77777777" w:rsidR="00325E2A" w:rsidRDefault="00325E2A" w:rsidP="00881327">
      <w:pPr>
        <w:pStyle w:val="NoSpacing"/>
        <w:rPr>
          <w:rFonts w:cstheme="minorHAnsi"/>
          <w:sz w:val="22"/>
          <w:szCs w:val="22"/>
          <w:lang w:val="en-GB"/>
        </w:rPr>
      </w:pPr>
    </w:p>
    <w:p w14:paraId="7CE0AAA0" w14:textId="11B48D9C" w:rsidR="0092079C" w:rsidRDefault="0092079C" w:rsidP="0092079C">
      <w:pPr>
        <w:pStyle w:val="NoSpacing"/>
        <w:rPr>
          <w:rFonts w:cstheme="minorHAnsi"/>
          <w:sz w:val="22"/>
          <w:szCs w:val="22"/>
          <w:u w:val="single"/>
          <w:lang w:val="en-GB"/>
        </w:rPr>
      </w:pP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p>
    <w:p w14:paraId="716036D6" w14:textId="13249340" w:rsidR="00441716" w:rsidRDefault="00441716" w:rsidP="00234471">
      <w:pPr>
        <w:pStyle w:val="NoSpacing"/>
        <w:rPr>
          <w:rFonts w:cstheme="minorHAnsi"/>
          <w:sz w:val="22"/>
          <w:szCs w:val="22"/>
          <w:u w:val="single"/>
          <w:lang w:val="en-GB"/>
        </w:rPr>
      </w:pPr>
    </w:p>
    <w:p w14:paraId="4E7318A7" w14:textId="310ADC9D" w:rsidR="004A2612" w:rsidRPr="00881327" w:rsidRDefault="0092079C" w:rsidP="00234471">
      <w:pPr>
        <w:pStyle w:val="NoSpacing"/>
        <w:rPr>
          <w:rFonts w:cstheme="minorHAnsi"/>
          <w:sz w:val="22"/>
          <w:szCs w:val="22"/>
          <w:lang w:val="en-GB"/>
        </w:rPr>
      </w:pPr>
      <w:r>
        <w:rPr>
          <w:rFonts w:cstheme="minorHAnsi"/>
          <w:sz w:val="22"/>
          <w:szCs w:val="22"/>
          <w:u w:val="single"/>
          <w:lang w:val="en-GB"/>
        </w:rPr>
        <w:t>h</w:t>
      </w:r>
      <w:r w:rsidR="004A2612" w:rsidRPr="00881327">
        <w:rPr>
          <w:rFonts w:cstheme="minorHAnsi"/>
          <w:sz w:val="22"/>
          <w:szCs w:val="22"/>
          <w:lang w:val="en-GB"/>
        </w:rPr>
        <w:t>ereinafter referred to as the “Client”</w:t>
      </w:r>
      <w:r w:rsidR="00A7769F" w:rsidRPr="00881327">
        <w:rPr>
          <w:rFonts w:cstheme="minorHAnsi"/>
          <w:sz w:val="22"/>
          <w:szCs w:val="22"/>
          <w:lang w:val="en-GB"/>
        </w:rPr>
        <w:t xml:space="preserve"> with the following details</w:t>
      </w:r>
    </w:p>
    <w:p w14:paraId="2965F78E" w14:textId="77777777" w:rsidR="00325E2A" w:rsidRDefault="00325E2A" w:rsidP="00881327">
      <w:pPr>
        <w:pStyle w:val="NoSpacing"/>
        <w:rPr>
          <w:rFonts w:cstheme="minorHAnsi"/>
          <w:sz w:val="22"/>
          <w:szCs w:val="22"/>
          <w:u w:val="single"/>
          <w:lang w:val="en-GB"/>
        </w:rPr>
      </w:pPr>
    </w:p>
    <w:p w14:paraId="200295E9" w14:textId="521C794A" w:rsidR="00A7769F" w:rsidRPr="00881327" w:rsidRDefault="00A7769F" w:rsidP="00881327">
      <w:pPr>
        <w:pStyle w:val="NoSpacing"/>
        <w:rPr>
          <w:rFonts w:cstheme="minorHAnsi"/>
          <w:sz w:val="22"/>
          <w:szCs w:val="22"/>
          <w:u w:val="single"/>
          <w:lang w:val="en-GB"/>
        </w:rPr>
      </w:pPr>
      <w:r w:rsidRPr="00881327">
        <w:rPr>
          <w:rFonts w:cstheme="minorHAnsi"/>
          <w:sz w:val="22"/>
          <w:szCs w:val="22"/>
          <w:u w:val="single"/>
          <w:lang w:val="en-GB"/>
        </w:rPr>
        <w:t>Address:</w:t>
      </w:r>
    </w:p>
    <w:p w14:paraId="50875AA6" w14:textId="77777777" w:rsidR="00234471" w:rsidRDefault="00234471" w:rsidP="00881327">
      <w:pPr>
        <w:pStyle w:val="NoSpacing"/>
        <w:rPr>
          <w:rFonts w:cstheme="minorHAnsi"/>
          <w:sz w:val="22"/>
          <w:szCs w:val="22"/>
          <w:u w:val="single"/>
          <w:lang w:val="en-GB"/>
        </w:rPr>
      </w:pPr>
    </w:p>
    <w:p w14:paraId="78459C3F" w14:textId="73EC2541" w:rsidR="00234471" w:rsidRDefault="00234471" w:rsidP="00881327">
      <w:pPr>
        <w:pStyle w:val="NoSpacing"/>
        <w:rPr>
          <w:rFonts w:cstheme="minorHAnsi"/>
          <w:sz w:val="22"/>
          <w:szCs w:val="22"/>
          <w:u w:val="single"/>
          <w:lang w:val="en-GB"/>
        </w:rPr>
      </w:pP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p>
    <w:p w14:paraId="455E175D" w14:textId="45B3223A" w:rsidR="00234471" w:rsidRDefault="00234471" w:rsidP="00881327">
      <w:pPr>
        <w:pStyle w:val="NoSpacing"/>
        <w:rPr>
          <w:rFonts w:cstheme="minorHAnsi"/>
          <w:sz w:val="22"/>
          <w:szCs w:val="22"/>
          <w:u w:val="single"/>
          <w:lang w:val="en-GB"/>
        </w:rPr>
      </w:pPr>
    </w:p>
    <w:p w14:paraId="0434E3F0" w14:textId="0674F3A8" w:rsidR="00234471" w:rsidRDefault="00234471" w:rsidP="00881327">
      <w:pPr>
        <w:pStyle w:val="NoSpacing"/>
        <w:rPr>
          <w:rFonts w:cstheme="minorHAnsi"/>
          <w:sz w:val="22"/>
          <w:szCs w:val="22"/>
          <w:u w:val="single"/>
          <w:lang w:val="en-GB"/>
        </w:rPr>
      </w:pP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p>
    <w:p w14:paraId="4FB42316" w14:textId="4CB2DF87" w:rsidR="00234471" w:rsidRDefault="00234471" w:rsidP="00881327">
      <w:pPr>
        <w:pStyle w:val="NoSpacing"/>
        <w:rPr>
          <w:rFonts w:cstheme="minorHAnsi"/>
          <w:sz w:val="22"/>
          <w:szCs w:val="22"/>
          <w:u w:val="single"/>
          <w:lang w:val="en-GB"/>
        </w:rPr>
      </w:pPr>
    </w:p>
    <w:p w14:paraId="05362466" w14:textId="696261DE" w:rsidR="00234471" w:rsidRPr="00234471" w:rsidRDefault="00234471" w:rsidP="00881327">
      <w:pPr>
        <w:pStyle w:val="NoSpacing"/>
        <w:rPr>
          <w:rFonts w:cstheme="minorHAnsi"/>
          <w:sz w:val="22"/>
          <w:szCs w:val="22"/>
          <w:u w:val="single"/>
          <w:lang w:val="en-GB"/>
        </w:rPr>
      </w:pP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p>
    <w:p w14:paraId="7B61093D" w14:textId="77777777" w:rsidR="00234471" w:rsidRDefault="00234471" w:rsidP="00881327">
      <w:pPr>
        <w:pStyle w:val="NoSpacing"/>
        <w:rPr>
          <w:rFonts w:cstheme="minorHAnsi"/>
          <w:sz w:val="22"/>
          <w:szCs w:val="22"/>
          <w:lang w:val="en-GB"/>
        </w:rPr>
      </w:pPr>
    </w:p>
    <w:p w14:paraId="73619CFA" w14:textId="77777777" w:rsidR="00234471" w:rsidRDefault="00234471" w:rsidP="00881327">
      <w:pPr>
        <w:pStyle w:val="NoSpacing"/>
        <w:rPr>
          <w:rFonts w:cstheme="minorHAnsi"/>
          <w:sz w:val="22"/>
          <w:szCs w:val="22"/>
          <w:lang w:val="en-GB"/>
        </w:rPr>
      </w:pPr>
    </w:p>
    <w:p w14:paraId="057D9346" w14:textId="77777777" w:rsidR="00234471" w:rsidRDefault="00234471" w:rsidP="00881327">
      <w:pPr>
        <w:pStyle w:val="NoSpacing"/>
        <w:rPr>
          <w:rFonts w:cstheme="minorHAnsi"/>
          <w:sz w:val="22"/>
          <w:szCs w:val="22"/>
          <w:lang w:val="en-GB"/>
        </w:rPr>
      </w:pPr>
    </w:p>
    <w:p w14:paraId="15432ECE" w14:textId="77777777" w:rsidR="00234471" w:rsidRDefault="00234471" w:rsidP="00881327">
      <w:pPr>
        <w:pStyle w:val="NoSpacing"/>
        <w:rPr>
          <w:rFonts w:cstheme="minorHAnsi"/>
          <w:sz w:val="22"/>
          <w:szCs w:val="22"/>
          <w:lang w:val="en-GB"/>
        </w:rPr>
      </w:pPr>
    </w:p>
    <w:p w14:paraId="18ECF21C" w14:textId="2B495825" w:rsidR="00325E2A" w:rsidRPr="00234471" w:rsidRDefault="00325E2A" w:rsidP="00881327">
      <w:pPr>
        <w:pStyle w:val="NoSpacing"/>
        <w:rPr>
          <w:rFonts w:cstheme="minorHAnsi"/>
          <w:sz w:val="22"/>
          <w:szCs w:val="22"/>
          <w:u w:val="single"/>
          <w:lang w:val="en-GB"/>
        </w:rPr>
      </w:pPr>
      <w:r>
        <w:rPr>
          <w:rFonts w:cstheme="minorHAnsi"/>
          <w:sz w:val="22"/>
          <w:szCs w:val="22"/>
          <w:lang w:val="en-GB"/>
        </w:rPr>
        <w:t>VAT Reg Number</w:t>
      </w:r>
      <w:r w:rsidR="00234471">
        <w:rPr>
          <w:rFonts w:cstheme="minorHAnsi"/>
          <w:sz w:val="22"/>
          <w:szCs w:val="22"/>
          <w:lang w:val="en-GB"/>
        </w:rPr>
        <w:t xml:space="preserve">: </w:t>
      </w:r>
      <w:r w:rsidR="00234471">
        <w:rPr>
          <w:rFonts w:cstheme="minorHAnsi"/>
          <w:sz w:val="22"/>
          <w:szCs w:val="22"/>
          <w:u w:val="single"/>
          <w:lang w:val="en-GB"/>
        </w:rPr>
        <w:tab/>
      </w:r>
      <w:r w:rsidR="00234471">
        <w:rPr>
          <w:rFonts w:cstheme="minorHAnsi"/>
          <w:sz w:val="22"/>
          <w:szCs w:val="22"/>
          <w:u w:val="single"/>
          <w:lang w:val="en-GB"/>
        </w:rPr>
        <w:tab/>
      </w:r>
      <w:r w:rsidR="00234471">
        <w:rPr>
          <w:rFonts w:cstheme="minorHAnsi"/>
          <w:sz w:val="22"/>
          <w:szCs w:val="22"/>
          <w:u w:val="single"/>
          <w:lang w:val="en-GB"/>
        </w:rPr>
        <w:tab/>
      </w:r>
      <w:r w:rsidR="00234471">
        <w:rPr>
          <w:rFonts w:cstheme="minorHAnsi"/>
          <w:sz w:val="22"/>
          <w:szCs w:val="22"/>
          <w:u w:val="single"/>
          <w:lang w:val="en-GB"/>
        </w:rPr>
        <w:tab/>
      </w:r>
      <w:r w:rsidR="00234471">
        <w:rPr>
          <w:rFonts w:cstheme="minorHAnsi"/>
          <w:sz w:val="22"/>
          <w:szCs w:val="22"/>
          <w:u w:val="single"/>
          <w:lang w:val="en-GB"/>
        </w:rPr>
        <w:tab/>
      </w:r>
      <w:r w:rsidR="00234471">
        <w:rPr>
          <w:rFonts w:cstheme="minorHAnsi"/>
          <w:sz w:val="22"/>
          <w:szCs w:val="22"/>
          <w:u w:val="single"/>
          <w:lang w:val="en-GB"/>
        </w:rPr>
        <w:tab/>
      </w:r>
    </w:p>
    <w:p w14:paraId="19334D06" w14:textId="77777777" w:rsidR="00234471" w:rsidRDefault="00234471" w:rsidP="00881327">
      <w:pPr>
        <w:pStyle w:val="NoSpacing"/>
        <w:rPr>
          <w:rFonts w:cstheme="minorHAnsi"/>
          <w:sz w:val="22"/>
          <w:szCs w:val="22"/>
          <w:lang w:val="en-GB"/>
        </w:rPr>
      </w:pPr>
    </w:p>
    <w:p w14:paraId="76289D71" w14:textId="507AFC71" w:rsidR="00325E2A" w:rsidRPr="00234471" w:rsidRDefault="00325E2A" w:rsidP="00881327">
      <w:pPr>
        <w:pStyle w:val="NoSpacing"/>
        <w:rPr>
          <w:rFonts w:cstheme="minorHAnsi"/>
          <w:sz w:val="22"/>
          <w:szCs w:val="22"/>
          <w:u w:val="single"/>
          <w:lang w:val="en-GB"/>
        </w:rPr>
      </w:pPr>
      <w:r>
        <w:rPr>
          <w:rFonts w:cstheme="minorHAnsi"/>
          <w:sz w:val="22"/>
          <w:szCs w:val="22"/>
          <w:lang w:val="en-GB"/>
        </w:rPr>
        <w:t xml:space="preserve">Company Reg Number: </w:t>
      </w:r>
      <w:r w:rsidR="00234471">
        <w:rPr>
          <w:rFonts w:cstheme="minorHAnsi"/>
          <w:sz w:val="22"/>
          <w:szCs w:val="22"/>
          <w:u w:val="single"/>
          <w:lang w:val="en-GB"/>
        </w:rPr>
        <w:tab/>
      </w:r>
      <w:r w:rsidR="00234471">
        <w:rPr>
          <w:rFonts w:cstheme="minorHAnsi"/>
          <w:sz w:val="22"/>
          <w:szCs w:val="22"/>
          <w:u w:val="single"/>
          <w:lang w:val="en-GB"/>
        </w:rPr>
        <w:tab/>
      </w:r>
      <w:r w:rsidR="00234471">
        <w:rPr>
          <w:rFonts w:cstheme="minorHAnsi"/>
          <w:sz w:val="22"/>
          <w:szCs w:val="22"/>
          <w:u w:val="single"/>
          <w:lang w:val="en-GB"/>
        </w:rPr>
        <w:tab/>
      </w:r>
      <w:r w:rsidR="00234471">
        <w:rPr>
          <w:rFonts w:cstheme="minorHAnsi"/>
          <w:sz w:val="22"/>
          <w:szCs w:val="22"/>
          <w:u w:val="single"/>
          <w:lang w:val="en-GB"/>
        </w:rPr>
        <w:tab/>
      </w:r>
      <w:r w:rsidR="00234471">
        <w:rPr>
          <w:rFonts w:cstheme="minorHAnsi"/>
          <w:sz w:val="22"/>
          <w:szCs w:val="22"/>
          <w:u w:val="single"/>
          <w:lang w:val="en-GB"/>
        </w:rPr>
        <w:tab/>
      </w:r>
      <w:r w:rsidR="00234471">
        <w:rPr>
          <w:rFonts w:cstheme="minorHAnsi"/>
          <w:sz w:val="22"/>
          <w:szCs w:val="22"/>
          <w:u w:val="single"/>
          <w:lang w:val="en-GB"/>
        </w:rPr>
        <w:tab/>
      </w:r>
    </w:p>
    <w:p w14:paraId="33D46C13" w14:textId="77777777" w:rsidR="00325E2A" w:rsidRPr="00881327" w:rsidRDefault="00325E2A" w:rsidP="00881327">
      <w:pPr>
        <w:pStyle w:val="NoSpacing"/>
        <w:rPr>
          <w:rFonts w:cstheme="minorHAnsi"/>
          <w:sz w:val="22"/>
          <w:szCs w:val="22"/>
          <w:lang w:val="en-GB"/>
        </w:rPr>
      </w:pPr>
    </w:p>
    <w:p w14:paraId="0F5E0EBB" w14:textId="62DE2821" w:rsidR="004A2612" w:rsidRDefault="00603AE4" w:rsidP="00881327">
      <w:pPr>
        <w:pStyle w:val="NoSpacing"/>
        <w:rPr>
          <w:rFonts w:cstheme="minorHAnsi"/>
          <w:b/>
          <w:iCs/>
          <w:sz w:val="22"/>
          <w:szCs w:val="22"/>
          <w:lang w:val="en-GB"/>
        </w:rPr>
      </w:pPr>
      <w:r>
        <w:rPr>
          <w:rFonts w:cstheme="minorHAnsi"/>
          <w:b/>
          <w:iCs/>
          <w:sz w:val="22"/>
          <w:szCs w:val="22"/>
          <w:lang w:val="en-GB"/>
        </w:rPr>
        <w:t>Terms and conditions</w:t>
      </w:r>
    </w:p>
    <w:p w14:paraId="11669356" w14:textId="77777777" w:rsidR="00603AE4" w:rsidRPr="00881327" w:rsidRDefault="00603AE4" w:rsidP="00881327">
      <w:pPr>
        <w:pStyle w:val="NoSpacing"/>
        <w:rPr>
          <w:rFonts w:cstheme="minorHAnsi"/>
          <w:b/>
          <w:iCs/>
          <w:sz w:val="22"/>
          <w:szCs w:val="22"/>
          <w:lang w:val="en-GB"/>
        </w:rPr>
      </w:pPr>
    </w:p>
    <w:p w14:paraId="1409195F" w14:textId="6D1012A3" w:rsidR="00234471" w:rsidRDefault="00311FF5" w:rsidP="00881327">
      <w:pPr>
        <w:pStyle w:val="NoSpacing"/>
        <w:rPr>
          <w:rFonts w:cstheme="minorHAnsi"/>
          <w:sz w:val="22"/>
          <w:szCs w:val="22"/>
          <w:lang w:val="en-GB"/>
        </w:rPr>
      </w:pPr>
      <w:r>
        <w:rPr>
          <w:rFonts w:cstheme="minorHAnsi"/>
          <w:b/>
          <w:sz w:val="22"/>
          <w:szCs w:val="22"/>
          <w:lang w:val="en-GB"/>
        </w:rPr>
        <w:t xml:space="preserve">1. </w:t>
      </w:r>
      <w:r w:rsidR="004A2612" w:rsidRPr="00881327">
        <w:rPr>
          <w:rFonts w:cstheme="minorHAnsi"/>
          <w:b/>
          <w:sz w:val="22"/>
          <w:szCs w:val="22"/>
          <w:lang w:val="en-GB"/>
        </w:rPr>
        <w:t>Engagement and scope of services</w:t>
      </w:r>
      <w:r w:rsidR="00684422" w:rsidRPr="00881327">
        <w:rPr>
          <w:rFonts w:cstheme="minorHAnsi"/>
          <w:b/>
          <w:sz w:val="22"/>
          <w:szCs w:val="22"/>
          <w:lang w:val="en-GB"/>
        </w:rPr>
        <w:br/>
      </w:r>
      <w:r w:rsidR="00684422" w:rsidRPr="00881327">
        <w:rPr>
          <w:rFonts w:cstheme="minorHAnsi"/>
          <w:b/>
          <w:sz w:val="22"/>
          <w:szCs w:val="22"/>
          <w:lang w:val="en-GB"/>
        </w:rPr>
        <w:br/>
      </w:r>
      <w:r w:rsidR="004A2612" w:rsidRPr="00881327">
        <w:rPr>
          <w:rFonts w:cstheme="minorHAnsi"/>
          <w:sz w:val="22"/>
          <w:szCs w:val="22"/>
          <w:lang w:val="en-GB"/>
        </w:rPr>
        <w:t>This letter commences the engagement of 30works</w:t>
      </w:r>
      <w:r w:rsidR="004214B7" w:rsidRPr="00881327">
        <w:rPr>
          <w:rFonts w:cstheme="minorHAnsi"/>
          <w:sz w:val="22"/>
          <w:szCs w:val="22"/>
          <w:lang w:val="en-GB"/>
        </w:rPr>
        <w:t xml:space="preserve"> (</w:t>
      </w:r>
      <w:proofErr w:type="spellStart"/>
      <w:r w:rsidR="004A2612" w:rsidRPr="00881327">
        <w:rPr>
          <w:rFonts w:cstheme="minorHAnsi"/>
          <w:sz w:val="22"/>
          <w:szCs w:val="22"/>
          <w:lang w:val="en-GB"/>
        </w:rPr>
        <w:t>pty</w:t>
      </w:r>
      <w:proofErr w:type="spellEnd"/>
      <w:r w:rsidR="004214B7" w:rsidRPr="00881327">
        <w:rPr>
          <w:rFonts w:cstheme="minorHAnsi"/>
          <w:sz w:val="22"/>
          <w:szCs w:val="22"/>
          <w:lang w:val="en-GB"/>
        </w:rPr>
        <w:t>) Ltd</w:t>
      </w:r>
      <w:r w:rsidR="004A2612" w:rsidRPr="00881327">
        <w:rPr>
          <w:rFonts w:cstheme="minorHAnsi"/>
          <w:sz w:val="22"/>
          <w:szCs w:val="22"/>
          <w:lang w:val="en-GB"/>
        </w:rPr>
        <w:t xml:space="preserve"> t/a Goodbye Boring Advertising’s (</w:t>
      </w:r>
      <w:r w:rsidR="00D87F8F" w:rsidRPr="00881327">
        <w:rPr>
          <w:rFonts w:cstheme="minorHAnsi"/>
          <w:sz w:val="22"/>
          <w:szCs w:val="22"/>
          <w:lang w:val="en-GB"/>
        </w:rPr>
        <w:t>GBA’s</w:t>
      </w:r>
      <w:r w:rsidR="004A2612" w:rsidRPr="00881327">
        <w:rPr>
          <w:rFonts w:cstheme="minorHAnsi"/>
          <w:sz w:val="22"/>
          <w:szCs w:val="22"/>
          <w:lang w:val="en-GB"/>
        </w:rPr>
        <w:t>) services to the Client and sets out the terms and conditions under which these services will be provided;</w:t>
      </w:r>
      <w:r w:rsidR="00684422" w:rsidRPr="00881327">
        <w:rPr>
          <w:rFonts w:cstheme="minorHAnsi"/>
          <w:b/>
          <w:sz w:val="22"/>
          <w:szCs w:val="22"/>
          <w:lang w:val="en-GB"/>
        </w:rPr>
        <w:br/>
      </w:r>
      <w:r w:rsidR="00684422" w:rsidRPr="00881327">
        <w:rPr>
          <w:rFonts w:cstheme="minorHAnsi"/>
          <w:b/>
          <w:sz w:val="22"/>
          <w:szCs w:val="22"/>
          <w:lang w:val="en-GB"/>
        </w:rPr>
        <w:br/>
      </w:r>
      <w:r w:rsidR="004A2612" w:rsidRPr="00881327">
        <w:rPr>
          <w:rFonts w:cstheme="minorHAnsi"/>
          <w:sz w:val="22"/>
          <w:szCs w:val="22"/>
          <w:lang w:val="en-GB"/>
        </w:rPr>
        <w:t xml:space="preserve">The engagement will commence on </w:t>
      </w:r>
    </w:p>
    <w:p w14:paraId="1CA7DA92" w14:textId="77777777" w:rsidR="00234471" w:rsidRDefault="00234471" w:rsidP="00881327">
      <w:pPr>
        <w:pStyle w:val="NoSpacing"/>
        <w:rPr>
          <w:rFonts w:cstheme="minorHAnsi"/>
          <w:sz w:val="22"/>
          <w:szCs w:val="22"/>
          <w:lang w:val="en-GB"/>
        </w:rPr>
      </w:pPr>
    </w:p>
    <w:p w14:paraId="5D5FF8E5" w14:textId="61879B38" w:rsidR="00234471" w:rsidRPr="00234471" w:rsidRDefault="00234471" w:rsidP="00881327">
      <w:pPr>
        <w:pStyle w:val="NoSpacing"/>
        <w:rPr>
          <w:rFonts w:cstheme="minorHAnsi"/>
          <w:sz w:val="22"/>
          <w:szCs w:val="22"/>
          <w:u w:val="single"/>
          <w:lang w:val="en-GB"/>
        </w:rPr>
      </w:pP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p>
    <w:p w14:paraId="6FB60C6F" w14:textId="77777777" w:rsidR="00234471" w:rsidRDefault="004A2612" w:rsidP="00881327">
      <w:pPr>
        <w:pStyle w:val="NoSpacing"/>
        <w:rPr>
          <w:rFonts w:cstheme="minorHAnsi"/>
          <w:sz w:val="22"/>
          <w:szCs w:val="22"/>
          <w:lang w:val="en-GB"/>
        </w:rPr>
      </w:pPr>
      <w:r w:rsidRPr="00881327">
        <w:rPr>
          <w:rFonts w:cstheme="minorHAnsi"/>
          <w:sz w:val="22"/>
          <w:szCs w:val="22"/>
          <w:lang w:val="en-GB"/>
        </w:rPr>
        <w:t xml:space="preserve"> and will continue until </w:t>
      </w:r>
    </w:p>
    <w:p w14:paraId="67724431" w14:textId="77777777" w:rsidR="00234471" w:rsidRDefault="00234471" w:rsidP="00881327">
      <w:pPr>
        <w:pStyle w:val="NoSpacing"/>
        <w:rPr>
          <w:rFonts w:cstheme="minorHAnsi"/>
          <w:sz w:val="22"/>
          <w:szCs w:val="22"/>
          <w:lang w:val="en-GB"/>
        </w:rPr>
      </w:pPr>
    </w:p>
    <w:p w14:paraId="42DA68AC" w14:textId="3F13938B" w:rsidR="00234471" w:rsidRPr="00234471" w:rsidRDefault="00234471" w:rsidP="00881327">
      <w:pPr>
        <w:pStyle w:val="NoSpacing"/>
        <w:rPr>
          <w:rFonts w:cstheme="minorHAnsi"/>
          <w:sz w:val="22"/>
          <w:szCs w:val="22"/>
          <w:u w:val="single"/>
          <w:lang w:val="en-GB"/>
        </w:rPr>
      </w:pP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p>
    <w:p w14:paraId="2C2A6E3B" w14:textId="77777777" w:rsidR="00234471" w:rsidRDefault="004A2612" w:rsidP="00881327">
      <w:pPr>
        <w:pStyle w:val="NoSpacing"/>
        <w:rPr>
          <w:rFonts w:cstheme="minorHAnsi"/>
          <w:sz w:val="22"/>
          <w:szCs w:val="22"/>
        </w:rPr>
      </w:pPr>
      <w:r w:rsidRPr="00881327">
        <w:rPr>
          <w:rFonts w:cstheme="minorHAnsi"/>
          <w:sz w:val="22"/>
          <w:szCs w:val="22"/>
          <w:lang w:val="en-GB"/>
        </w:rPr>
        <w:t>thereafter indefinitely until 3 months written notice is given by either party;</w:t>
      </w:r>
      <w:r w:rsidR="00684422" w:rsidRPr="00881327">
        <w:rPr>
          <w:rFonts w:cstheme="minorHAnsi"/>
          <w:b/>
          <w:sz w:val="22"/>
          <w:szCs w:val="22"/>
          <w:lang w:val="en-GB"/>
        </w:rPr>
        <w:br/>
      </w:r>
      <w:r w:rsidR="00684422" w:rsidRPr="00881327">
        <w:rPr>
          <w:rFonts w:cstheme="minorHAnsi"/>
          <w:b/>
          <w:sz w:val="22"/>
          <w:szCs w:val="22"/>
          <w:lang w:val="en-GB"/>
        </w:rPr>
        <w:br/>
      </w:r>
    </w:p>
    <w:p w14:paraId="3A359797" w14:textId="77777777" w:rsidR="00234471" w:rsidRDefault="00234471" w:rsidP="00881327">
      <w:pPr>
        <w:pStyle w:val="NoSpacing"/>
        <w:rPr>
          <w:rFonts w:cstheme="minorHAnsi"/>
          <w:sz w:val="22"/>
          <w:szCs w:val="22"/>
        </w:rPr>
      </w:pPr>
    </w:p>
    <w:p w14:paraId="25BE817B" w14:textId="77777777" w:rsidR="00234471" w:rsidRDefault="00234471" w:rsidP="00881327">
      <w:pPr>
        <w:pStyle w:val="NoSpacing"/>
        <w:rPr>
          <w:rFonts w:cstheme="minorHAnsi"/>
          <w:sz w:val="22"/>
          <w:szCs w:val="22"/>
        </w:rPr>
      </w:pPr>
    </w:p>
    <w:p w14:paraId="1D3E428C" w14:textId="77777777" w:rsidR="00234471" w:rsidRDefault="00234471" w:rsidP="00881327">
      <w:pPr>
        <w:pStyle w:val="NoSpacing"/>
        <w:rPr>
          <w:rFonts w:cstheme="minorHAnsi"/>
          <w:sz w:val="22"/>
          <w:szCs w:val="22"/>
        </w:rPr>
      </w:pPr>
    </w:p>
    <w:p w14:paraId="25C2037F" w14:textId="77777777" w:rsidR="00234471" w:rsidRDefault="00234471" w:rsidP="00881327">
      <w:pPr>
        <w:pStyle w:val="NoSpacing"/>
        <w:rPr>
          <w:rFonts w:cstheme="minorHAnsi"/>
          <w:sz w:val="22"/>
          <w:szCs w:val="22"/>
        </w:rPr>
      </w:pPr>
    </w:p>
    <w:p w14:paraId="3788C1E9" w14:textId="77777777" w:rsidR="0092079C" w:rsidRDefault="0092079C" w:rsidP="00234471">
      <w:pPr>
        <w:pStyle w:val="NoSpacing"/>
        <w:rPr>
          <w:rFonts w:cstheme="minorHAnsi"/>
          <w:sz w:val="22"/>
          <w:szCs w:val="22"/>
        </w:rPr>
      </w:pPr>
    </w:p>
    <w:p w14:paraId="1F8E44D4" w14:textId="77777777" w:rsidR="0092079C" w:rsidRDefault="0092079C" w:rsidP="00234471">
      <w:pPr>
        <w:pStyle w:val="NoSpacing"/>
        <w:rPr>
          <w:rFonts w:cstheme="minorHAnsi"/>
          <w:sz w:val="22"/>
          <w:szCs w:val="22"/>
        </w:rPr>
      </w:pPr>
    </w:p>
    <w:p w14:paraId="018D363F" w14:textId="1483CE4E" w:rsidR="00684422" w:rsidRPr="007363AB" w:rsidRDefault="00ED571A" w:rsidP="00234471">
      <w:pPr>
        <w:pStyle w:val="NoSpacing"/>
        <w:rPr>
          <w:rFonts w:cstheme="minorHAnsi"/>
          <w:b/>
          <w:bCs/>
          <w:sz w:val="22"/>
          <w:szCs w:val="22"/>
        </w:rPr>
      </w:pPr>
      <w:r w:rsidRPr="007363AB">
        <w:rPr>
          <w:rFonts w:cstheme="minorHAnsi"/>
          <w:b/>
          <w:bCs/>
          <w:sz w:val="22"/>
          <w:szCs w:val="22"/>
        </w:rPr>
        <w:t>Consultant</w:t>
      </w:r>
      <w:r w:rsidR="001F3BFF" w:rsidRPr="007363AB">
        <w:rPr>
          <w:rFonts w:cstheme="minorHAnsi"/>
          <w:b/>
          <w:bCs/>
          <w:sz w:val="22"/>
          <w:szCs w:val="22"/>
        </w:rPr>
        <w:t xml:space="preserve"> provide</w:t>
      </w:r>
      <w:r w:rsidRPr="007363AB">
        <w:rPr>
          <w:rFonts w:cstheme="minorHAnsi"/>
          <w:b/>
          <w:bCs/>
          <w:sz w:val="22"/>
          <w:szCs w:val="22"/>
        </w:rPr>
        <w:t>s</w:t>
      </w:r>
      <w:r w:rsidR="001F3BFF" w:rsidRPr="007363AB">
        <w:rPr>
          <w:rFonts w:cstheme="minorHAnsi"/>
          <w:b/>
          <w:bCs/>
          <w:sz w:val="22"/>
          <w:szCs w:val="22"/>
        </w:rPr>
        <w:t xml:space="preserve"> the following services</w:t>
      </w:r>
      <w:r w:rsidR="00234471" w:rsidRPr="007363AB">
        <w:rPr>
          <w:rFonts w:cstheme="minorHAnsi"/>
          <w:b/>
          <w:bCs/>
          <w:sz w:val="22"/>
          <w:szCs w:val="22"/>
        </w:rPr>
        <w:t>:</w:t>
      </w:r>
      <w:r w:rsidR="00684422" w:rsidRPr="007363AB">
        <w:rPr>
          <w:rFonts w:cstheme="minorHAnsi"/>
          <w:b/>
          <w:bCs/>
          <w:sz w:val="22"/>
          <w:szCs w:val="22"/>
          <w:lang w:val="en-GB"/>
        </w:rPr>
        <w:br/>
      </w:r>
    </w:p>
    <w:p w14:paraId="6C294BF5" w14:textId="2B1F686D" w:rsidR="00234471" w:rsidRPr="00234471" w:rsidRDefault="00234471" w:rsidP="00234471">
      <w:pPr>
        <w:pStyle w:val="NoSpacing"/>
        <w:rPr>
          <w:rFonts w:cstheme="minorHAnsi"/>
          <w:i/>
          <w:sz w:val="22"/>
          <w:szCs w:val="22"/>
        </w:rPr>
      </w:pPr>
      <w:r w:rsidRPr="00234471">
        <w:rPr>
          <w:rFonts w:cstheme="minorHAnsi"/>
          <w:i/>
          <w:sz w:val="22"/>
          <w:szCs w:val="22"/>
        </w:rPr>
        <w:t>*As per signed quote used as an addendum to this SLA</w:t>
      </w:r>
    </w:p>
    <w:p w14:paraId="13675F22" w14:textId="54430F7A" w:rsidR="00234471" w:rsidRDefault="00234471" w:rsidP="00234471">
      <w:pPr>
        <w:pStyle w:val="NoSpacing"/>
        <w:rPr>
          <w:rFonts w:cstheme="minorHAnsi"/>
          <w:b/>
          <w:sz w:val="22"/>
          <w:szCs w:val="22"/>
        </w:rPr>
      </w:pPr>
    </w:p>
    <w:p w14:paraId="04AFDA12" w14:textId="77777777" w:rsidR="00234471" w:rsidRPr="00881327" w:rsidRDefault="00234471" w:rsidP="00234471">
      <w:pPr>
        <w:pStyle w:val="NoSpacing"/>
        <w:rPr>
          <w:rFonts w:cstheme="minorHAnsi"/>
          <w:b/>
          <w:sz w:val="22"/>
          <w:szCs w:val="22"/>
          <w:lang w:val="en-GB"/>
        </w:rPr>
      </w:pPr>
    </w:p>
    <w:p w14:paraId="32540B35" w14:textId="3CBA1129" w:rsidR="00F8542C" w:rsidRDefault="00311FF5" w:rsidP="00881327">
      <w:pPr>
        <w:pStyle w:val="NoSpacing"/>
        <w:rPr>
          <w:rFonts w:cstheme="minorHAnsi"/>
          <w:b/>
          <w:sz w:val="22"/>
          <w:szCs w:val="22"/>
          <w:lang w:val="en-GB"/>
        </w:rPr>
      </w:pPr>
      <w:r>
        <w:rPr>
          <w:rFonts w:cstheme="minorHAnsi"/>
          <w:b/>
          <w:sz w:val="22"/>
          <w:szCs w:val="22"/>
        </w:rPr>
        <w:t xml:space="preserve">2. </w:t>
      </w:r>
      <w:r w:rsidR="00234471">
        <w:rPr>
          <w:rFonts w:cstheme="minorHAnsi"/>
          <w:b/>
          <w:sz w:val="22"/>
          <w:szCs w:val="22"/>
        </w:rPr>
        <w:t>Payment</w:t>
      </w:r>
      <w:r w:rsidR="001F3BFF" w:rsidRPr="00881327">
        <w:rPr>
          <w:rFonts w:cstheme="minorHAnsi"/>
          <w:sz w:val="22"/>
          <w:szCs w:val="22"/>
        </w:rPr>
        <w:br/>
      </w:r>
    </w:p>
    <w:p w14:paraId="002AFFAC" w14:textId="77777777" w:rsidR="00234471" w:rsidRPr="00234471" w:rsidRDefault="00234471" w:rsidP="00234471">
      <w:pPr>
        <w:pStyle w:val="NoSpacing"/>
        <w:rPr>
          <w:rFonts w:cstheme="minorHAnsi"/>
          <w:i/>
          <w:sz w:val="22"/>
          <w:szCs w:val="22"/>
        </w:rPr>
      </w:pPr>
      <w:r w:rsidRPr="00234471">
        <w:rPr>
          <w:rFonts w:cstheme="minorHAnsi"/>
          <w:i/>
          <w:sz w:val="22"/>
          <w:szCs w:val="22"/>
        </w:rPr>
        <w:t>*As per signed quote used as an addendum to this SLA</w:t>
      </w:r>
    </w:p>
    <w:p w14:paraId="49313780" w14:textId="77777777" w:rsidR="00234471" w:rsidRPr="00881327" w:rsidRDefault="00234471" w:rsidP="00881327">
      <w:pPr>
        <w:pStyle w:val="NoSpacing"/>
        <w:rPr>
          <w:rFonts w:cstheme="minorHAnsi"/>
          <w:b/>
          <w:sz w:val="22"/>
          <w:szCs w:val="22"/>
          <w:lang w:val="en-GB"/>
        </w:rPr>
      </w:pPr>
    </w:p>
    <w:p w14:paraId="39049D87" w14:textId="011C28C0" w:rsidR="005F47B1" w:rsidRDefault="005F47B1" w:rsidP="00881327">
      <w:pPr>
        <w:pStyle w:val="NoSpacing"/>
        <w:rPr>
          <w:rFonts w:cstheme="minorHAnsi"/>
          <w:b/>
          <w:sz w:val="22"/>
          <w:szCs w:val="22"/>
        </w:rPr>
      </w:pPr>
    </w:p>
    <w:p w14:paraId="30540606" w14:textId="4E80228A" w:rsidR="005F47B1" w:rsidRPr="007555F4" w:rsidRDefault="00234471" w:rsidP="00881327">
      <w:pPr>
        <w:pStyle w:val="NoSpacing"/>
        <w:rPr>
          <w:rFonts w:cstheme="minorHAnsi"/>
          <w:bCs/>
          <w:sz w:val="22"/>
          <w:szCs w:val="22"/>
        </w:rPr>
      </w:pPr>
      <w:r>
        <w:rPr>
          <w:rFonts w:cstheme="minorHAnsi"/>
          <w:bCs/>
          <w:sz w:val="22"/>
          <w:szCs w:val="22"/>
        </w:rPr>
        <w:t>*</w:t>
      </w:r>
      <w:r w:rsidR="005F47B1" w:rsidRPr="007555F4">
        <w:rPr>
          <w:rFonts w:cstheme="minorHAnsi"/>
          <w:bCs/>
          <w:sz w:val="22"/>
          <w:szCs w:val="22"/>
        </w:rPr>
        <w:t>The once of costs will be charged 50% upfront</w:t>
      </w:r>
      <w:r w:rsidR="00C607F6" w:rsidRPr="007555F4">
        <w:rPr>
          <w:rFonts w:cstheme="minorHAnsi"/>
          <w:bCs/>
          <w:sz w:val="22"/>
          <w:szCs w:val="22"/>
        </w:rPr>
        <w:t xml:space="preserve"> and then 50% on completion and sign-off of campaign.</w:t>
      </w:r>
    </w:p>
    <w:p w14:paraId="0690012A" w14:textId="527F28C8" w:rsidR="00234471" w:rsidRPr="007555F4" w:rsidRDefault="00234471" w:rsidP="00234471">
      <w:pPr>
        <w:pStyle w:val="NoSpacing"/>
        <w:rPr>
          <w:rFonts w:cstheme="minorHAnsi"/>
          <w:b/>
          <w:sz w:val="22"/>
          <w:szCs w:val="22"/>
          <w:lang w:val="en-GB"/>
        </w:rPr>
      </w:pPr>
      <w:r w:rsidRPr="00881327">
        <w:rPr>
          <w:rFonts w:cstheme="minorHAnsi"/>
          <w:sz w:val="22"/>
          <w:szCs w:val="22"/>
        </w:rPr>
        <w:t xml:space="preserve">*Additional hours of services will be billed at </w:t>
      </w:r>
      <w:r>
        <w:rPr>
          <w:rFonts w:cstheme="minorHAnsi"/>
          <w:sz w:val="22"/>
          <w:szCs w:val="22"/>
        </w:rPr>
        <w:t>R5</w:t>
      </w:r>
      <w:r w:rsidRPr="00881327">
        <w:rPr>
          <w:rFonts w:cstheme="minorHAnsi"/>
          <w:sz w:val="22"/>
          <w:szCs w:val="22"/>
        </w:rPr>
        <w:t xml:space="preserve">50 an hour. Any additional hours and work will be agreed </w:t>
      </w:r>
      <w:r w:rsidRPr="007555F4">
        <w:rPr>
          <w:rFonts w:cstheme="minorHAnsi"/>
          <w:sz w:val="22"/>
          <w:szCs w:val="22"/>
        </w:rPr>
        <w:t xml:space="preserve">upon in writing </w:t>
      </w:r>
      <w:r w:rsidRPr="00881327">
        <w:rPr>
          <w:rFonts w:cstheme="minorHAnsi"/>
          <w:sz w:val="22"/>
          <w:szCs w:val="22"/>
        </w:rPr>
        <w:t xml:space="preserve">before the work has started. </w:t>
      </w:r>
      <w:r w:rsidRPr="00881327">
        <w:rPr>
          <w:rFonts w:cstheme="minorHAnsi"/>
          <w:b/>
          <w:sz w:val="22"/>
          <w:szCs w:val="22"/>
          <w:lang w:val="en-GB"/>
        </w:rPr>
        <w:br/>
      </w:r>
      <w:r w:rsidRPr="00881327">
        <w:rPr>
          <w:rFonts w:cstheme="minorHAnsi"/>
          <w:sz w:val="22"/>
          <w:szCs w:val="22"/>
        </w:rPr>
        <w:t xml:space="preserve">*At the beginning of each financial year the hourly rate will increase by </w:t>
      </w:r>
      <w:r>
        <w:rPr>
          <w:rFonts w:cstheme="minorHAnsi"/>
          <w:sz w:val="22"/>
          <w:szCs w:val="22"/>
        </w:rPr>
        <w:t xml:space="preserve">a </w:t>
      </w:r>
      <w:r w:rsidRPr="007555F4">
        <w:rPr>
          <w:rFonts w:cstheme="minorHAnsi"/>
          <w:sz w:val="22"/>
          <w:szCs w:val="22"/>
        </w:rPr>
        <w:t>percentage agreed upon between both parties.</w:t>
      </w:r>
    </w:p>
    <w:p w14:paraId="7E80EBC7" w14:textId="24B9F8BE" w:rsidR="00DB7347" w:rsidRDefault="00DB7347" w:rsidP="00881327">
      <w:pPr>
        <w:pStyle w:val="NoSpacing"/>
        <w:rPr>
          <w:rFonts w:cstheme="minorHAnsi"/>
          <w:b/>
          <w:sz w:val="22"/>
          <w:szCs w:val="22"/>
        </w:rPr>
      </w:pPr>
    </w:p>
    <w:p w14:paraId="236F795F" w14:textId="4961815D" w:rsidR="00234471" w:rsidRPr="00881327" w:rsidRDefault="00234471" w:rsidP="00881327">
      <w:pPr>
        <w:pStyle w:val="NoSpacing"/>
        <w:rPr>
          <w:rFonts w:cstheme="minorHAnsi"/>
          <w:b/>
          <w:sz w:val="22"/>
          <w:szCs w:val="22"/>
        </w:rPr>
      </w:pPr>
    </w:p>
    <w:p w14:paraId="7C7E714C" w14:textId="64541F17" w:rsidR="0019308B" w:rsidRDefault="00B744C9" w:rsidP="00881327">
      <w:pPr>
        <w:pStyle w:val="NoSpacing"/>
        <w:rPr>
          <w:rFonts w:cstheme="minorHAnsi"/>
          <w:b/>
          <w:sz w:val="22"/>
          <w:szCs w:val="22"/>
        </w:rPr>
      </w:pPr>
      <w:r>
        <w:rPr>
          <w:rFonts w:cstheme="minorHAnsi"/>
          <w:b/>
          <w:sz w:val="22"/>
          <w:szCs w:val="22"/>
        </w:rPr>
        <w:t xml:space="preserve">3. </w:t>
      </w:r>
      <w:r w:rsidR="00234471">
        <w:rPr>
          <w:rFonts w:cstheme="minorHAnsi"/>
          <w:b/>
          <w:sz w:val="22"/>
          <w:szCs w:val="22"/>
        </w:rPr>
        <w:t>Reverts Policy</w:t>
      </w:r>
    </w:p>
    <w:p w14:paraId="0A39AA19" w14:textId="613F3468" w:rsidR="00234471" w:rsidRDefault="00234471" w:rsidP="00881327">
      <w:pPr>
        <w:pStyle w:val="NoSpacing"/>
        <w:rPr>
          <w:rFonts w:cstheme="minorHAnsi"/>
          <w:b/>
          <w:sz w:val="22"/>
          <w:szCs w:val="22"/>
        </w:rPr>
      </w:pPr>
    </w:p>
    <w:p w14:paraId="50CA63E1" w14:textId="52BA1FC4" w:rsidR="00234471" w:rsidRPr="00234471" w:rsidRDefault="00234471" w:rsidP="00881327">
      <w:pPr>
        <w:pStyle w:val="NoSpacing"/>
        <w:rPr>
          <w:rFonts w:cstheme="minorHAnsi"/>
          <w:sz w:val="22"/>
          <w:szCs w:val="22"/>
        </w:rPr>
      </w:pPr>
      <w:r>
        <w:rPr>
          <w:rFonts w:cstheme="minorHAnsi"/>
          <w:sz w:val="22"/>
          <w:szCs w:val="22"/>
        </w:rPr>
        <w:t>Each agreed to portion of work has 3 rounds of reverts attached to it. Once these 3 rounds of reverts have been completed along with the allocated hours the consultant will inform the client</w:t>
      </w:r>
      <w:r w:rsidR="00A35322">
        <w:rPr>
          <w:rFonts w:cstheme="minorHAnsi"/>
          <w:sz w:val="22"/>
          <w:szCs w:val="22"/>
        </w:rPr>
        <w:t>. T</w:t>
      </w:r>
      <w:r>
        <w:rPr>
          <w:rFonts w:cstheme="minorHAnsi"/>
          <w:sz w:val="22"/>
          <w:szCs w:val="22"/>
        </w:rPr>
        <w:t>hen an agreed amount of hours will be added to complete the job or the job will be agreed to be deemed complete. Extra hours are charge</w:t>
      </w:r>
      <w:r w:rsidR="00A35322">
        <w:rPr>
          <w:rFonts w:cstheme="minorHAnsi"/>
          <w:sz w:val="22"/>
          <w:szCs w:val="22"/>
        </w:rPr>
        <w:t>d</w:t>
      </w:r>
      <w:r>
        <w:rPr>
          <w:rFonts w:cstheme="minorHAnsi"/>
          <w:sz w:val="22"/>
          <w:szCs w:val="22"/>
        </w:rPr>
        <w:t xml:space="preserve"> at the </w:t>
      </w:r>
      <w:r w:rsidR="00A35322">
        <w:rPr>
          <w:rFonts w:cstheme="minorHAnsi"/>
          <w:sz w:val="22"/>
          <w:szCs w:val="22"/>
        </w:rPr>
        <w:t>consultant’s</w:t>
      </w:r>
      <w:r>
        <w:rPr>
          <w:rFonts w:cstheme="minorHAnsi"/>
          <w:sz w:val="22"/>
          <w:szCs w:val="22"/>
        </w:rPr>
        <w:t xml:space="preserve"> normal rate of R550 an hour. </w:t>
      </w:r>
    </w:p>
    <w:p w14:paraId="47DE8528" w14:textId="77777777" w:rsidR="00B744C9" w:rsidRPr="00881327" w:rsidRDefault="00B744C9" w:rsidP="00881327">
      <w:pPr>
        <w:pStyle w:val="NoSpacing"/>
        <w:rPr>
          <w:rFonts w:cstheme="minorHAnsi"/>
          <w:b/>
          <w:sz w:val="22"/>
          <w:szCs w:val="22"/>
        </w:rPr>
      </w:pPr>
    </w:p>
    <w:p w14:paraId="203951BB" w14:textId="77777777" w:rsidR="00D1613C" w:rsidRPr="00881327" w:rsidRDefault="00D1613C" w:rsidP="00881327">
      <w:pPr>
        <w:pStyle w:val="NoSpacing"/>
        <w:rPr>
          <w:rFonts w:cstheme="minorHAnsi"/>
          <w:b/>
          <w:sz w:val="22"/>
          <w:szCs w:val="22"/>
          <w:lang w:val="en-GB"/>
        </w:rPr>
      </w:pPr>
    </w:p>
    <w:p w14:paraId="34447D75" w14:textId="0E140FFA" w:rsidR="006D6836" w:rsidRDefault="002D1203" w:rsidP="008B6D0F">
      <w:pPr>
        <w:pStyle w:val="NoSpacing"/>
        <w:rPr>
          <w:rFonts w:cstheme="minorHAnsi"/>
          <w:b/>
          <w:sz w:val="22"/>
          <w:szCs w:val="22"/>
          <w:lang w:val="en-GB"/>
        </w:rPr>
      </w:pPr>
      <w:r>
        <w:rPr>
          <w:rFonts w:cstheme="minorHAnsi"/>
          <w:b/>
          <w:sz w:val="22"/>
          <w:szCs w:val="22"/>
        </w:rPr>
        <w:t xml:space="preserve">4. </w:t>
      </w:r>
      <w:r w:rsidR="000A0D06" w:rsidRPr="00881327">
        <w:rPr>
          <w:rFonts w:cstheme="minorHAnsi"/>
          <w:b/>
          <w:sz w:val="22"/>
          <w:szCs w:val="22"/>
        </w:rPr>
        <w:t>Confidentiality</w:t>
      </w:r>
      <w:r w:rsidR="00ED571A" w:rsidRPr="00881327">
        <w:rPr>
          <w:rFonts w:cstheme="minorHAnsi"/>
          <w:b/>
          <w:sz w:val="22"/>
          <w:szCs w:val="22"/>
          <w:lang w:val="en-GB"/>
        </w:rPr>
        <w:br/>
      </w:r>
    </w:p>
    <w:p w14:paraId="02F72F58" w14:textId="04C2DADB" w:rsidR="00946543" w:rsidRPr="007555F4" w:rsidRDefault="00946543" w:rsidP="00946543">
      <w:pPr>
        <w:pStyle w:val="NoSpacing"/>
        <w:rPr>
          <w:rFonts w:cstheme="minorHAnsi"/>
          <w:bCs/>
          <w:sz w:val="22"/>
          <w:szCs w:val="22"/>
          <w:lang w:val="en-GB"/>
        </w:rPr>
      </w:pPr>
      <w:r w:rsidRPr="007555F4">
        <w:rPr>
          <w:rFonts w:cstheme="minorHAnsi"/>
          <w:bCs/>
          <w:sz w:val="22"/>
          <w:szCs w:val="22"/>
          <w:lang w:val="en-GB"/>
        </w:rPr>
        <w:t xml:space="preserve">The Client recognizes that the Consultant has and will have the following (but not limited to) </w:t>
      </w:r>
      <w:r w:rsidR="009751ED" w:rsidRPr="007555F4">
        <w:rPr>
          <w:rFonts w:cstheme="minorHAnsi"/>
          <w:bCs/>
          <w:sz w:val="22"/>
          <w:szCs w:val="22"/>
          <w:lang w:val="en-GB"/>
        </w:rPr>
        <w:t xml:space="preserve">confidential </w:t>
      </w:r>
      <w:r w:rsidRPr="007555F4">
        <w:rPr>
          <w:rFonts w:cstheme="minorHAnsi"/>
          <w:bCs/>
          <w:sz w:val="22"/>
          <w:szCs w:val="22"/>
          <w:lang w:val="en-GB"/>
        </w:rPr>
        <w:t>information</w:t>
      </w:r>
      <w:r w:rsidR="00071C18" w:rsidRPr="007555F4">
        <w:rPr>
          <w:rFonts w:cstheme="minorHAnsi"/>
          <w:bCs/>
          <w:sz w:val="22"/>
          <w:szCs w:val="22"/>
          <w:lang w:val="en-GB"/>
        </w:rPr>
        <w:t xml:space="preserve"> of the client</w:t>
      </w:r>
      <w:r w:rsidRPr="007555F4">
        <w:rPr>
          <w:rFonts w:cstheme="minorHAnsi"/>
          <w:bCs/>
          <w:sz w:val="22"/>
          <w:szCs w:val="22"/>
          <w:lang w:val="en-GB"/>
        </w:rPr>
        <w:t>:</w:t>
      </w:r>
    </w:p>
    <w:p w14:paraId="52B79133" w14:textId="77777777" w:rsidR="00946543" w:rsidRPr="00946543" w:rsidRDefault="00946543" w:rsidP="00946543">
      <w:pPr>
        <w:pStyle w:val="NoSpacing"/>
        <w:rPr>
          <w:rFonts w:cstheme="minorHAnsi"/>
          <w:bCs/>
          <w:sz w:val="22"/>
          <w:szCs w:val="22"/>
          <w:lang w:val="en-GB"/>
        </w:rPr>
      </w:pPr>
    </w:p>
    <w:p w14:paraId="560C31A3" w14:textId="260D23CE" w:rsidR="006D6836" w:rsidRPr="007555F4" w:rsidRDefault="00946543" w:rsidP="008B6D0F">
      <w:pPr>
        <w:pStyle w:val="NoSpacing"/>
        <w:rPr>
          <w:rFonts w:cstheme="minorHAnsi"/>
          <w:bCs/>
          <w:sz w:val="22"/>
          <w:szCs w:val="22"/>
          <w:lang w:val="en-GB"/>
        </w:rPr>
      </w:pPr>
      <w:r w:rsidRPr="00946543">
        <w:rPr>
          <w:rFonts w:cstheme="minorHAnsi"/>
          <w:bCs/>
          <w:sz w:val="22"/>
          <w:szCs w:val="22"/>
          <w:lang w:val="en-GB"/>
        </w:rPr>
        <w:t xml:space="preserve">- business affairs; financial information; personal information; </w:t>
      </w:r>
      <w:r w:rsidR="00C56781" w:rsidRPr="00946543">
        <w:rPr>
          <w:rFonts w:cstheme="minorHAnsi"/>
          <w:bCs/>
          <w:sz w:val="22"/>
          <w:szCs w:val="22"/>
          <w:lang w:val="en-GB"/>
        </w:rPr>
        <w:t>future</w:t>
      </w:r>
      <w:r w:rsidR="00C56781">
        <w:rPr>
          <w:rFonts w:cstheme="minorHAnsi"/>
          <w:bCs/>
          <w:sz w:val="22"/>
          <w:szCs w:val="22"/>
          <w:lang w:val="en-GB"/>
        </w:rPr>
        <w:t xml:space="preserve"> plans</w:t>
      </w:r>
      <w:r w:rsidRPr="00946543">
        <w:rPr>
          <w:rFonts w:cstheme="minorHAnsi"/>
          <w:bCs/>
          <w:sz w:val="22"/>
          <w:szCs w:val="22"/>
          <w:lang w:val="en-GB"/>
        </w:rPr>
        <w:t xml:space="preserve">; and other proprietary information (collectively, "Information") which are valuable, </w:t>
      </w:r>
      <w:r w:rsidRPr="007555F4">
        <w:rPr>
          <w:rFonts w:cstheme="minorHAnsi"/>
          <w:bCs/>
          <w:sz w:val="22"/>
          <w:szCs w:val="22"/>
          <w:lang w:val="en-GB"/>
        </w:rPr>
        <w:t>special</w:t>
      </w:r>
      <w:r w:rsidR="00C56781" w:rsidRPr="007555F4">
        <w:rPr>
          <w:rFonts w:cstheme="minorHAnsi"/>
          <w:bCs/>
          <w:sz w:val="22"/>
          <w:szCs w:val="22"/>
          <w:lang w:val="en-GB"/>
        </w:rPr>
        <w:t>, confidential</w:t>
      </w:r>
      <w:r w:rsidRPr="007555F4">
        <w:rPr>
          <w:rFonts w:cstheme="minorHAnsi"/>
          <w:bCs/>
          <w:sz w:val="22"/>
          <w:szCs w:val="22"/>
          <w:lang w:val="en-GB"/>
        </w:rPr>
        <w:t xml:space="preserve"> and unique </w:t>
      </w:r>
      <w:r w:rsidRPr="00946543">
        <w:rPr>
          <w:rFonts w:cstheme="minorHAnsi"/>
          <w:bCs/>
          <w:sz w:val="22"/>
          <w:szCs w:val="22"/>
          <w:lang w:val="en-GB"/>
        </w:rPr>
        <w:t>assets of</w:t>
      </w:r>
      <w:r w:rsidR="00071C18">
        <w:rPr>
          <w:rFonts w:cstheme="minorHAnsi"/>
          <w:bCs/>
          <w:sz w:val="22"/>
          <w:szCs w:val="22"/>
          <w:lang w:val="en-GB"/>
        </w:rPr>
        <w:t xml:space="preserve"> the</w:t>
      </w:r>
      <w:r w:rsidRPr="00946543">
        <w:rPr>
          <w:rFonts w:cstheme="minorHAnsi"/>
          <w:bCs/>
          <w:sz w:val="22"/>
          <w:szCs w:val="22"/>
          <w:lang w:val="en-GB"/>
        </w:rPr>
        <w:t xml:space="preserve"> </w:t>
      </w:r>
      <w:proofErr w:type="spellStart"/>
      <w:r w:rsidRPr="00946543">
        <w:rPr>
          <w:rFonts w:cstheme="minorHAnsi"/>
          <w:bCs/>
          <w:sz w:val="22"/>
          <w:szCs w:val="22"/>
          <w:lang w:val="en-GB"/>
        </w:rPr>
        <w:t>Client</w:t>
      </w:r>
      <w:r w:rsidR="00A35322">
        <w:rPr>
          <w:rFonts w:cstheme="minorHAnsi"/>
          <w:bCs/>
          <w:sz w:val="22"/>
          <w:szCs w:val="22"/>
          <w:lang w:val="en-GB"/>
        </w:rPr>
        <w:t>.</w:t>
      </w:r>
      <w:r w:rsidR="006D6836" w:rsidRPr="007555F4">
        <w:rPr>
          <w:rFonts w:cstheme="minorHAnsi"/>
          <w:bCs/>
          <w:sz w:val="22"/>
          <w:szCs w:val="22"/>
          <w:lang w:val="en-GB"/>
        </w:rPr>
        <w:t>Th</w:t>
      </w:r>
      <w:r w:rsidR="00B5260C" w:rsidRPr="007555F4">
        <w:rPr>
          <w:rFonts w:cstheme="minorHAnsi"/>
          <w:bCs/>
          <w:sz w:val="22"/>
          <w:szCs w:val="22"/>
          <w:lang w:val="en-GB"/>
        </w:rPr>
        <w:t>e</w:t>
      </w:r>
      <w:proofErr w:type="spellEnd"/>
      <w:r w:rsidR="00B5260C" w:rsidRPr="007555F4">
        <w:rPr>
          <w:rFonts w:cstheme="minorHAnsi"/>
          <w:bCs/>
          <w:sz w:val="22"/>
          <w:szCs w:val="22"/>
          <w:lang w:val="en-GB"/>
        </w:rPr>
        <w:t xml:space="preserve"> consultant</w:t>
      </w:r>
      <w:r w:rsidR="002B5B70" w:rsidRPr="007555F4">
        <w:rPr>
          <w:rFonts w:cstheme="minorHAnsi"/>
          <w:bCs/>
          <w:sz w:val="22"/>
          <w:szCs w:val="22"/>
          <w:lang w:val="en-GB"/>
        </w:rPr>
        <w:t xml:space="preserve"> therefor</w:t>
      </w:r>
      <w:r w:rsidR="00B5260C" w:rsidRPr="007555F4">
        <w:rPr>
          <w:rFonts w:cstheme="minorHAnsi"/>
          <w:bCs/>
          <w:sz w:val="22"/>
          <w:szCs w:val="22"/>
          <w:lang w:val="en-GB"/>
        </w:rPr>
        <w:t xml:space="preserve"> undertakes for and on behalf of itself, its holding subsidiary or associated companies, its directors, </w:t>
      </w:r>
      <w:r w:rsidR="00687692" w:rsidRPr="007555F4">
        <w:rPr>
          <w:rFonts w:cstheme="minorHAnsi"/>
          <w:bCs/>
          <w:sz w:val="22"/>
          <w:szCs w:val="22"/>
          <w:lang w:val="en-GB"/>
        </w:rPr>
        <w:t>members, partners or employees, its agents, advisors, associates, and successors in title:</w:t>
      </w:r>
    </w:p>
    <w:p w14:paraId="5601910D" w14:textId="152680AF" w:rsidR="00687692" w:rsidRPr="007555F4" w:rsidRDefault="00687692" w:rsidP="008B6D0F">
      <w:pPr>
        <w:pStyle w:val="NoSpacing"/>
        <w:rPr>
          <w:rFonts w:cstheme="minorHAnsi"/>
          <w:bCs/>
          <w:sz w:val="22"/>
          <w:szCs w:val="22"/>
          <w:lang w:val="en-GB"/>
        </w:rPr>
      </w:pPr>
    </w:p>
    <w:p w14:paraId="01236EB4" w14:textId="5F11E536" w:rsidR="00687692" w:rsidRPr="007555F4" w:rsidRDefault="00EA2E1F" w:rsidP="008B6D0F">
      <w:pPr>
        <w:pStyle w:val="NoSpacing"/>
        <w:rPr>
          <w:rFonts w:cstheme="minorHAnsi"/>
          <w:bCs/>
          <w:sz w:val="22"/>
          <w:szCs w:val="22"/>
          <w:lang w:val="en-GB"/>
        </w:rPr>
      </w:pPr>
      <w:r w:rsidRPr="007555F4">
        <w:rPr>
          <w:rFonts w:cstheme="minorHAnsi"/>
          <w:bCs/>
          <w:sz w:val="22"/>
          <w:szCs w:val="22"/>
          <w:lang w:val="en-GB"/>
        </w:rPr>
        <w:t xml:space="preserve">4.1 to keep secret and confidential </w:t>
      </w:r>
      <w:r w:rsidR="004B3D96" w:rsidRPr="007555F4">
        <w:rPr>
          <w:rFonts w:cstheme="minorHAnsi"/>
          <w:bCs/>
          <w:sz w:val="22"/>
          <w:szCs w:val="22"/>
          <w:lang w:val="en-GB"/>
        </w:rPr>
        <w:t>all</w:t>
      </w:r>
      <w:r w:rsidRPr="007555F4">
        <w:rPr>
          <w:rFonts w:cstheme="minorHAnsi"/>
          <w:bCs/>
          <w:sz w:val="22"/>
          <w:szCs w:val="22"/>
          <w:lang w:val="en-GB"/>
        </w:rPr>
        <w:t xml:space="preserve"> </w:t>
      </w:r>
      <w:r w:rsidR="004B3D96" w:rsidRPr="007555F4">
        <w:rPr>
          <w:rFonts w:cstheme="minorHAnsi"/>
          <w:bCs/>
          <w:sz w:val="22"/>
          <w:szCs w:val="22"/>
          <w:lang w:val="en-GB"/>
        </w:rPr>
        <w:t>confidential</w:t>
      </w:r>
      <w:r w:rsidRPr="007555F4">
        <w:rPr>
          <w:rFonts w:cstheme="minorHAnsi"/>
          <w:bCs/>
          <w:sz w:val="22"/>
          <w:szCs w:val="22"/>
          <w:lang w:val="en-GB"/>
        </w:rPr>
        <w:t xml:space="preserve"> information which it </w:t>
      </w:r>
      <w:r w:rsidR="004B3D96" w:rsidRPr="007555F4">
        <w:rPr>
          <w:rFonts w:cstheme="minorHAnsi"/>
          <w:bCs/>
          <w:sz w:val="22"/>
          <w:szCs w:val="22"/>
          <w:lang w:val="en-GB"/>
        </w:rPr>
        <w:t>acquired relating to the client</w:t>
      </w:r>
      <w:r w:rsidR="006F1DC9" w:rsidRPr="007555F4">
        <w:rPr>
          <w:rFonts w:cstheme="minorHAnsi"/>
          <w:bCs/>
          <w:sz w:val="22"/>
          <w:szCs w:val="22"/>
          <w:lang w:val="en-GB"/>
        </w:rPr>
        <w:t>;</w:t>
      </w:r>
    </w:p>
    <w:p w14:paraId="4C9339AF" w14:textId="77777777" w:rsidR="009F3032" w:rsidRPr="007555F4" w:rsidRDefault="009F3032" w:rsidP="008B6D0F">
      <w:pPr>
        <w:pStyle w:val="NoSpacing"/>
        <w:rPr>
          <w:rFonts w:cstheme="minorHAnsi"/>
          <w:bCs/>
          <w:sz w:val="22"/>
          <w:szCs w:val="22"/>
          <w:lang w:val="en-GB"/>
        </w:rPr>
      </w:pPr>
    </w:p>
    <w:p w14:paraId="2517E354" w14:textId="6C03E1F8" w:rsidR="004B3D96" w:rsidRDefault="004B3D96" w:rsidP="008B6D0F">
      <w:pPr>
        <w:pStyle w:val="NoSpacing"/>
        <w:rPr>
          <w:rFonts w:cstheme="minorHAnsi"/>
          <w:bCs/>
          <w:sz w:val="22"/>
          <w:szCs w:val="22"/>
          <w:lang w:val="en-GB"/>
        </w:rPr>
      </w:pPr>
      <w:r w:rsidRPr="007555F4">
        <w:rPr>
          <w:rFonts w:cstheme="minorHAnsi"/>
          <w:bCs/>
          <w:sz w:val="22"/>
          <w:szCs w:val="22"/>
          <w:lang w:val="en-GB"/>
        </w:rPr>
        <w:t xml:space="preserve">4.2 </w:t>
      </w:r>
      <w:r w:rsidR="006F1DC9" w:rsidRPr="007555F4">
        <w:rPr>
          <w:rFonts w:cstheme="minorHAnsi"/>
          <w:bCs/>
          <w:sz w:val="22"/>
          <w:szCs w:val="22"/>
          <w:lang w:val="en-GB"/>
        </w:rPr>
        <w:t>not to disclose any confidential information to any third party unless obliged to do so in terms of a court orde</w:t>
      </w:r>
      <w:r w:rsidR="009F3032" w:rsidRPr="007555F4">
        <w:rPr>
          <w:rFonts w:cstheme="minorHAnsi"/>
          <w:bCs/>
          <w:sz w:val="22"/>
          <w:szCs w:val="22"/>
          <w:lang w:val="en-GB"/>
        </w:rPr>
        <w:t>r</w:t>
      </w:r>
      <w:r w:rsidR="00FB1C6F" w:rsidRPr="007555F4">
        <w:rPr>
          <w:rFonts w:cstheme="minorHAnsi"/>
          <w:bCs/>
          <w:sz w:val="22"/>
          <w:szCs w:val="22"/>
          <w:lang w:val="en-GB"/>
        </w:rPr>
        <w:t xml:space="preserve"> or if the customer specifically in writing gave permission to the consultant to do </w:t>
      </w:r>
      <w:proofErr w:type="gramStart"/>
      <w:r w:rsidR="00FB1C6F" w:rsidRPr="007555F4">
        <w:rPr>
          <w:rFonts w:cstheme="minorHAnsi"/>
          <w:bCs/>
          <w:sz w:val="22"/>
          <w:szCs w:val="22"/>
          <w:lang w:val="en-GB"/>
        </w:rPr>
        <w:t>so;</w:t>
      </w:r>
      <w:proofErr w:type="gramEnd"/>
    </w:p>
    <w:p w14:paraId="6C00C5F3" w14:textId="74B6F9FA" w:rsidR="0092079C" w:rsidRDefault="0092079C" w:rsidP="008B6D0F">
      <w:pPr>
        <w:pStyle w:val="NoSpacing"/>
        <w:rPr>
          <w:rFonts w:cstheme="minorHAnsi"/>
          <w:bCs/>
          <w:sz w:val="22"/>
          <w:szCs w:val="22"/>
          <w:lang w:val="en-GB"/>
        </w:rPr>
      </w:pPr>
    </w:p>
    <w:p w14:paraId="2AA0F205" w14:textId="77777777" w:rsidR="0092079C" w:rsidRPr="007555F4" w:rsidRDefault="0092079C" w:rsidP="008B6D0F">
      <w:pPr>
        <w:pStyle w:val="NoSpacing"/>
        <w:rPr>
          <w:rFonts w:cstheme="minorHAnsi"/>
          <w:bCs/>
          <w:sz w:val="22"/>
          <w:szCs w:val="22"/>
          <w:lang w:val="en-GB"/>
        </w:rPr>
      </w:pPr>
    </w:p>
    <w:p w14:paraId="5F354F9B" w14:textId="77777777" w:rsidR="009F3032" w:rsidRPr="007555F4" w:rsidRDefault="009F3032" w:rsidP="008B6D0F">
      <w:pPr>
        <w:pStyle w:val="NoSpacing"/>
        <w:rPr>
          <w:rFonts w:cstheme="minorHAnsi"/>
          <w:bCs/>
          <w:sz w:val="22"/>
          <w:szCs w:val="22"/>
          <w:lang w:val="en-GB"/>
        </w:rPr>
      </w:pPr>
    </w:p>
    <w:p w14:paraId="2EAF9B32" w14:textId="77777777" w:rsidR="007363AB" w:rsidRDefault="007363AB" w:rsidP="008B6D0F">
      <w:pPr>
        <w:pStyle w:val="NoSpacing"/>
        <w:rPr>
          <w:rFonts w:cstheme="minorHAnsi"/>
          <w:bCs/>
          <w:sz w:val="22"/>
          <w:szCs w:val="22"/>
          <w:lang w:val="en-GB"/>
        </w:rPr>
      </w:pPr>
    </w:p>
    <w:p w14:paraId="6727362C" w14:textId="77777777" w:rsidR="007363AB" w:rsidRDefault="007363AB" w:rsidP="008B6D0F">
      <w:pPr>
        <w:pStyle w:val="NoSpacing"/>
        <w:rPr>
          <w:rFonts w:cstheme="minorHAnsi"/>
          <w:bCs/>
          <w:sz w:val="22"/>
          <w:szCs w:val="22"/>
          <w:lang w:val="en-GB"/>
        </w:rPr>
      </w:pPr>
    </w:p>
    <w:p w14:paraId="13C2E89D" w14:textId="77777777" w:rsidR="007363AB" w:rsidRDefault="007363AB" w:rsidP="008B6D0F">
      <w:pPr>
        <w:pStyle w:val="NoSpacing"/>
        <w:rPr>
          <w:rFonts w:cstheme="minorHAnsi"/>
          <w:bCs/>
          <w:sz w:val="22"/>
          <w:szCs w:val="22"/>
          <w:lang w:val="en-GB"/>
        </w:rPr>
      </w:pPr>
    </w:p>
    <w:p w14:paraId="5A779EC7" w14:textId="77777777" w:rsidR="007363AB" w:rsidRDefault="007363AB" w:rsidP="008B6D0F">
      <w:pPr>
        <w:pStyle w:val="NoSpacing"/>
        <w:rPr>
          <w:rFonts w:cstheme="minorHAnsi"/>
          <w:bCs/>
          <w:sz w:val="22"/>
          <w:szCs w:val="22"/>
          <w:lang w:val="en-GB"/>
        </w:rPr>
      </w:pPr>
    </w:p>
    <w:p w14:paraId="086C36DF" w14:textId="77777777" w:rsidR="007363AB" w:rsidRDefault="007363AB" w:rsidP="008B6D0F">
      <w:pPr>
        <w:pStyle w:val="NoSpacing"/>
        <w:rPr>
          <w:rFonts w:cstheme="minorHAnsi"/>
          <w:bCs/>
          <w:sz w:val="22"/>
          <w:szCs w:val="22"/>
          <w:lang w:val="en-GB"/>
        </w:rPr>
      </w:pPr>
    </w:p>
    <w:p w14:paraId="202E41CE" w14:textId="77777777" w:rsidR="007363AB" w:rsidRDefault="007363AB" w:rsidP="008B6D0F">
      <w:pPr>
        <w:pStyle w:val="NoSpacing"/>
        <w:rPr>
          <w:rFonts w:cstheme="minorHAnsi"/>
          <w:bCs/>
          <w:sz w:val="22"/>
          <w:szCs w:val="22"/>
          <w:lang w:val="en-GB"/>
        </w:rPr>
      </w:pPr>
    </w:p>
    <w:p w14:paraId="122AF9A3" w14:textId="3A81C9FA" w:rsidR="006F1DC9" w:rsidRPr="007555F4" w:rsidRDefault="006F1DC9" w:rsidP="008B6D0F">
      <w:pPr>
        <w:pStyle w:val="NoSpacing"/>
        <w:rPr>
          <w:rFonts w:cstheme="minorHAnsi"/>
          <w:bCs/>
          <w:sz w:val="22"/>
          <w:szCs w:val="22"/>
          <w:lang w:val="en-GB"/>
        </w:rPr>
      </w:pPr>
      <w:r w:rsidRPr="007555F4">
        <w:rPr>
          <w:rFonts w:cstheme="minorHAnsi"/>
          <w:bCs/>
          <w:sz w:val="22"/>
          <w:szCs w:val="22"/>
          <w:lang w:val="en-GB"/>
        </w:rPr>
        <w:t>4.3</w:t>
      </w:r>
      <w:r w:rsidR="00756625" w:rsidRPr="007555F4">
        <w:rPr>
          <w:rFonts w:cstheme="minorHAnsi"/>
          <w:bCs/>
          <w:sz w:val="22"/>
          <w:szCs w:val="22"/>
          <w:lang w:val="en-GB"/>
        </w:rPr>
        <w:t xml:space="preserve"> not to make or allow to be made, any copies of</w:t>
      </w:r>
      <w:r w:rsidR="002E05B1" w:rsidRPr="007555F4">
        <w:rPr>
          <w:rFonts w:cstheme="minorHAnsi"/>
          <w:bCs/>
          <w:sz w:val="22"/>
          <w:szCs w:val="22"/>
          <w:lang w:val="en-GB"/>
        </w:rPr>
        <w:t xml:space="preserve"> documents containing confidential information unless required to do so for the purposes of the </w:t>
      </w:r>
      <w:r w:rsidR="00220488" w:rsidRPr="007555F4">
        <w:rPr>
          <w:rFonts w:cstheme="minorHAnsi"/>
          <w:bCs/>
          <w:sz w:val="22"/>
          <w:szCs w:val="22"/>
          <w:lang w:val="en-GB"/>
        </w:rPr>
        <w:t>consultant’s business dealings with the customer</w:t>
      </w:r>
      <w:r w:rsidR="003E57F8" w:rsidRPr="007555F4">
        <w:rPr>
          <w:rFonts w:cstheme="minorHAnsi"/>
          <w:bCs/>
          <w:sz w:val="22"/>
          <w:szCs w:val="22"/>
          <w:lang w:val="en-GB"/>
        </w:rPr>
        <w:t xml:space="preserve"> as agreed upon in this </w:t>
      </w:r>
      <w:proofErr w:type="gramStart"/>
      <w:r w:rsidR="003E57F8" w:rsidRPr="007555F4">
        <w:rPr>
          <w:rFonts w:cstheme="minorHAnsi"/>
          <w:bCs/>
          <w:sz w:val="22"/>
          <w:szCs w:val="22"/>
          <w:lang w:val="en-GB"/>
        </w:rPr>
        <w:t>agreement</w:t>
      </w:r>
      <w:r w:rsidR="00220488" w:rsidRPr="007555F4">
        <w:rPr>
          <w:rFonts w:cstheme="minorHAnsi"/>
          <w:bCs/>
          <w:sz w:val="22"/>
          <w:szCs w:val="22"/>
          <w:lang w:val="en-GB"/>
        </w:rPr>
        <w:t>;</w:t>
      </w:r>
      <w:proofErr w:type="gramEnd"/>
    </w:p>
    <w:p w14:paraId="661F822A" w14:textId="77777777" w:rsidR="009F3032" w:rsidRPr="007555F4" w:rsidRDefault="009F3032" w:rsidP="008B6D0F">
      <w:pPr>
        <w:pStyle w:val="NoSpacing"/>
        <w:rPr>
          <w:rFonts w:cstheme="minorHAnsi"/>
          <w:bCs/>
          <w:sz w:val="22"/>
          <w:szCs w:val="22"/>
          <w:lang w:val="en-GB"/>
        </w:rPr>
      </w:pPr>
    </w:p>
    <w:p w14:paraId="101B36A7" w14:textId="3A5C3B2F" w:rsidR="009C4683" w:rsidRPr="007555F4" w:rsidRDefault="009C4683" w:rsidP="008B6D0F">
      <w:pPr>
        <w:pStyle w:val="NoSpacing"/>
        <w:rPr>
          <w:rFonts w:cstheme="minorHAnsi"/>
          <w:bCs/>
          <w:sz w:val="22"/>
          <w:szCs w:val="22"/>
          <w:lang w:val="en-GB"/>
        </w:rPr>
      </w:pPr>
      <w:r w:rsidRPr="007555F4">
        <w:rPr>
          <w:rFonts w:cstheme="minorHAnsi"/>
          <w:bCs/>
          <w:sz w:val="22"/>
          <w:szCs w:val="22"/>
          <w:lang w:val="en-GB"/>
        </w:rPr>
        <w:t xml:space="preserve">4.4 not to use any confidential information for any purpose which falls outside the scope of this </w:t>
      </w:r>
      <w:proofErr w:type="gramStart"/>
      <w:r w:rsidRPr="007555F4">
        <w:rPr>
          <w:rFonts w:cstheme="minorHAnsi"/>
          <w:bCs/>
          <w:sz w:val="22"/>
          <w:szCs w:val="22"/>
          <w:lang w:val="en-GB"/>
        </w:rPr>
        <w:t>SLA;</w:t>
      </w:r>
      <w:r w:rsidR="009F3032" w:rsidRPr="007555F4">
        <w:rPr>
          <w:rFonts w:cstheme="minorHAnsi"/>
          <w:bCs/>
          <w:sz w:val="22"/>
          <w:szCs w:val="22"/>
          <w:lang w:val="en-GB"/>
        </w:rPr>
        <w:t>.</w:t>
      </w:r>
      <w:proofErr w:type="gramEnd"/>
    </w:p>
    <w:p w14:paraId="7F5743BA" w14:textId="77777777" w:rsidR="009F3032" w:rsidRPr="007555F4" w:rsidRDefault="009F3032" w:rsidP="008B6D0F">
      <w:pPr>
        <w:pStyle w:val="NoSpacing"/>
        <w:rPr>
          <w:rFonts w:cstheme="minorHAnsi"/>
          <w:bCs/>
          <w:sz w:val="22"/>
          <w:szCs w:val="22"/>
          <w:lang w:val="en-GB"/>
        </w:rPr>
      </w:pPr>
    </w:p>
    <w:p w14:paraId="1DEA9AD3" w14:textId="591B702D" w:rsidR="009C4683" w:rsidRPr="007555F4" w:rsidRDefault="00877F05" w:rsidP="008B6D0F">
      <w:pPr>
        <w:pStyle w:val="NoSpacing"/>
        <w:rPr>
          <w:rFonts w:cstheme="minorHAnsi"/>
          <w:bCs/>
          <w:sz w:val="22"/>
          <w:szCs w:val="22"/>
          <w:lang w:val="en-GB"/>
        </w:rPr>
      </w:pPr>
      <w:r w:rsidRPr="007555F4">
        <w:rPr>
          <w:rFonts w:cstheme="minorHAnsi"/>
          <w:bCs/>
          <w:sz w:val="22"/>
          <w:szCs w:val="22"/>
          <w:lang w:val="en-GB"/>
        </w:rPr>
        <w:t xml:space="preserve">4.5 </w:t>
      </w:r>
      <w:r w:rsidR="00F800CA" w:rsidRPr="007555F4">
        <w:rPr>
          <w:rFonts w:cstheme="minorHAnsi"/>
          <w:bCs/>
          <w:sz w:val="22"/>
          <w:szCs w:val="22"/>
          <w:lang w:val="en-GB"/>
        </w:rPr>
        <w:t>Upon termination of this agreement</w:t>
      </w:r>
      <w:r w:rsidR="00AE68C6" w:rsidRPr="007555F4">
        <w:rPr>
          <w:rFonts w:cstheme="minorHAnsi"/>
          <w:bCs/>
          <w:sz w:val="22"/>
          <w:szCs w:val="22"/>
          <w:lang w:val="en-GB"/>
        </w:rPr>
        <w:t xml:space="preserve">, if requested in writing by or on behalf of the customer to do so, return all confidential information to the customer and to destroy all copies thereof and analysis or other </w:t>
      </w:r>
      <w:r w:rsidR="00F800CA" w:rsidRPr="007555F4">
        <w:rPr>
          <w:rFonts w:cstheme="minorHAnsi"/>
          <w:bCs/>
          <w:sz w:val="22"/>
          <w:szCs w:val="22"/>
          <w:lang w:val="en-GB"/>
        </w:rPr>
        <w:t>document</w:t>
      </w:r>
      <w:r w:rsidR="00AE68C6" w:rsidRPr="007555F4">
        <w:rPr>
          <w:rFonts w:cstheme="minorHAnsi"/>
          <w:bCs/>
          <w:sz w:val="22"/>
          <w:szCs w:val="22"/>
          <w:lang w:val="en-GB"/>
        </w:rPr>
        <w:t xml:space="preserve"> or computer programs using data there from, and to confirm to the customer in writing, </w:t>
      </w:r>
      <w:r w:rsidR="009F3032" w:rsidRPr="007555F4">
        <w:rPr>
          <w:rFonts w:cstheme="minorHAnsi"/>
          <w:bCs/>
          <w:sz w:val="22"/>
          <w:szCs w:val="22"/>
          <w:lang w:val="en-GB"/>
        </w:rPr>
        <w:t xml:space="preserve">within 7 days from receipt of such request that these </w:t>
      </w:r>
      <w:r w:rsidR="00F800CA" w:rsidRPr="007555F4">
        <w:rPr>
          <w:rFonts w:cstheme="minorHAnsi"/>
          <w:bCs/>
          <w:sz w:val="22"/>
          <w:szCs w:val="22"/>
          <w:lang w:val="en-GB"/>
        </w:rPr>
        <w:t>obligation</w:t>
      </w:r>
      <w:r w:rsidR="009F3032" w:rsidRPr="007555F4">
        <w:rPr>
          <w:rFonts w:cstheme="minorHAnsi"/>
          <w:bCs/>
          <w:sz w:val="22"/>
          <w:szCs w:val="22"/>
          <w:lang w:val="en-GB"/>
        </w:rPr>
        <w:t xml:space="preserve"> have been fully complied with;</w:t>
      </w:r>
    </w:p>
    <w:p w14:paraId="0CAB5680" w14:textId="24223269" w:rsidR="006B347A" w:rsidRPr="007555F4" w:rsidRDefault="006B347A" w:rsidP="008B6D0F">
      <w:pPr>
        <w:pStyle w:val="NoSpacing"/>
        <w:rPr>
          <w:rFonts w:cstheme="minorHAnsi"/>
          <w:bCs/>
          <w:sz w:val="22"/>
          <w:szCs w:val="22"/>
          <w:lang w:val="en-GB"/>
        </w:rPr>
      </w:pPr>
    </w:p>
    <w:p w14:paraId="4EF4ABAD" w14:textId="2C64908E" w:rsidR="006B347A" w:rsidRPr="007555F4" w:rsidRDefault="006B347A" w:rsidP="008B6D0F">
      <w:pPr>
        <w:pStyle w:val="NoSpacing"/>
        <w:rPr>
          <w:rFonts w:cstheme="minorHAnsi"/>
          <w:bCs/>
          <w:sz w:val="22"/>
          <w:szCs w:val="22"/>
          <w:lang w:val="en-GB"/>
        </w:rPr>
      </w:pPr>
      <w:r w:rsidRPr="007555F4">
        <w:rPr>
          <w:rFonts w:cstheme="minorHAnsi"/>
          <w:bCs/>
          <w:sz w:val="22"/>
          <w:szCs w:val="22"/>
          <w:lang w:val="en-GB"/>
        </w:rPr>
        <w:t xml:space="preserve">4.6 to ensure that any person employed by or associated in any way with the </w:t>
      </w:r>
      <w:r w:rsidR="007B0A48" w:rsidRPr="007555F4">
        <w:rPr>
          <w:rFonts w:cstheme="minorHAnsi"/>
          <w:bCs/>
          <w:sz w:val="22"/>
          <w:szCs w:val="22"/>
          <w:lang w:val="en-GB"/>
        </w:rPr>
        <w:t>consultant</w:t>
      </w:r>
      <w:r w:rsidR="004455B3" w:rsidRPr="007555F4">
        <w:rPr>
          <w:rFonts w:cstheme="minorHAnsi"/>
          <w:bCs/>
          <w:sz w:val="22"/>
          <w:szCs w:val="22"/>
          <w:lang w:val="en-GB"/>
        </w:rPr>
        <w:t xml:space="preserve"> and to whom confidential information has been or is to be given, is made aware of the terms and conditions of this agreement and that such person undertakes not to breach any of the terms of this agreement</w:t>
      </w:r>
      <w:r w:rsidR="007B0A48" w:rsidRPr="007555F4">
        <w:rPr>
          <w:rFonts w:cstheme="minorHAnsi"/>
          <w:bCs/>
          <w:sz w:val="22"/>
          <w:szCs w:val="22"/>
          <w:lang w:val="en-GB"/>
        </w:rPr>
        <w:t>;</w:t>
      </w:r>
    </w:p>
    <w:p w14:paraId="290A642A" w14:textId="0EB16B2A" w:rsidR="007B0A48" w:rsidRPr="007555F4" w:rsidRDefault="007B0A48" w:rsidP="008B6D0F">
      <w:pPr>
        <w:pStyle w:val="NoSpacing"/>
        <w:rPr>
          <w:rFonts w:cstheme="minorHAnsi"/>
          <w:bCs/>
          <w:sz w:val="22"/>
          <w:szCs w:val="22"/>
          <w:lang w:val="en-GB"/>
        </w:rPr>
      </w:pPr>
    </w:p>
    <w:p w14:paraId="4768DDCF" w14:textId="6C72EAD7" w:rsidR="007B0A48" w:rsidRPr="007555F4" w:rsidRDefault="007B0A48" w:rsidP="008B6D0F">
      <w:pPr>
        <w:pStyle w:val="NoSpacing"/>
        <w:rPr>
          <w:rFonts w:cstheme="minorHAnsi"/>
          <w:bCs/>
          <w:sz w:val="22"/>
          <w:szCs w:val="22"/>
          <w:lang w:val="en-GB"/>
        </w:rPr>
      </w:pPr>
      <w:r w:rsidRPr="007555F4">
        <w:rPr>
          <w:rFonts w:cstheme="minorHAnsi"/>
          <w:bCs/>
          <w:sz w:val="22"/>
          <w:szCs w:val="22"/>
          <w:lang w:val="en-GB"/>
        </w:rPr>
        <w:t>4.7 to take sufficient and adequate steps to ensure that there is no unauthorised access to the confidential information in its possession;</w:t>
      </w:r>
    </w:p>
    <w:p w14:paraId="0FA82961" w14:textId="414817AD" w:rsidR="000E3611" w:rsidRPr="007555F4" w:rsidRDefault="000E3611" w:rsidP="008B6D0F">
      <w:pPr>
        <w:pStyle w:val="NoSpacing"/>
        <w:rPr>
          <w:rFonts w:cstheme="minorHAnsi"/>
          <w:bCs/>
          <w:sz w:val="22"/>
          <w:szCs w:val="22"/>
          <w:lang w:val="en-GB"/>
        </w:rPr>
      </w:pPr>
    </w:p>
    <w:p w14:paraId="05C10C7C" w14:textId="1984D6DD" w:rsidR="000E3611" w:rsidRPr="007555F4" w:rsidRDefault="000E3611" w:rsidP="008B6D0F">
      <w:pPr>
        <w:pStyle w:val="NoSpacing"/>
        <w:rPr>
          <w:rFonts w:cstheme="minorHAnsi"/>
          <w:bCs/>
          <w:sz w:val="22"/>
          <w:szCs w:val="22"/>
          <w:lang w:val="en-GB"/>
        </w:rPr>
      </w:pPr>
      <w:r w:rsidRPr="007555F4">
        <w:rPr>
          <w:rFonts w:cstheme="minorHAnsi"/>
          <w:bCs/>
          <w:sz w:val="22"/>
          <w:szCs w:val="22"/>
          <w:lang w:val="en-GB"/>
        </w:rPr>
        <w:t xml:space="preserve">4.8 that no commercial use will be made of or any commercial benefit derived </w:t>
      </w:r>
      <w:r w:rsidR="00AE61D2" w:rsidRPr="007555F4">
        <w:rPr>
          <w:rFonts w:cstheme="minorHAnsi"/>
          <w:bCs/>
          <w:sz w:val="22"/>
          <w:szCs w:val="22"/>
          <w:lang w:val="en-GB"/>
        </w:rPr>
        <w:t>from the confidential information, either directly or indirectly, by or through the consultant otherwise that in accordance with thi</w:t>
      </w:r>
      <w:r w:rsidR="003A2411" w:rsidRPr="007555F4">
        <w:rPr>
          <w:rFonts w:cstheme="minorHAnsi"/>
          <w:bCs/>
          <w:sz w:val="22"/>
          <w:szCs w:val="22"/>
          <w:lang w:val="en-GB"/>
        </w:rPr>
        <w:t>s agreement.</w:t>
      </w:r>
    </w:p>
    <w:p w14:paraId="6CA666C7" w14:textId="77777777" w:rsidR="00220488" w:rsidRPr="007555F4" w:rsidRDefault="00220488" w:rsidP="008B6D0F">
      <w:pPr>
        <w:pStyle w:val="NoSpacing"/>
        <w:rPr>
          <w:rFonts w:cstheme="minorHAnsi"/>
          <w:bCs/>
          <w:sz w:val="22"/>
          <w:szCs w:val="22"/>
          <w:lang w:val="en-GB"/>
        </w:rPr>
      </w:pPr>
    </w:p>
    <w:p w14:paraId="46D665B2" w14:textId="39E94806" w:rsidR="007706FE" w:rsidRPr="007555F4" w:rsidRDefault="00260AC4" w:rsidP="00881327">
      <w:pPr>
        <w:pStyle w:val="NoSpacing"/>
        <w:rPr>
          <w:rFonts w:cstheme="minorHAnsi"/>
          <w:b/>
          <w:sz w:val="22"/>
          <w:szCs w:val="22"/>
          <w:lang w:val="en-GB"/>
        </w:rPr>
      </w:pPr>
      <w:r w:rsidRPr="007555F4">
        <w:rPr>
          <w:rFonts w:cstheme="minorHAnsi"/>
          <w:b/>
          <w:sz w:val="22"/>
          <w:szCs w:val="22"/>
        </w:rPr>
        <w:t xml:space="preserve">5. </w:t>
      </w:r>
      <w:r w:rsidR="00ED571A" w:rsidRPr="007555F4">
        <w:rPr>
          <w:rFonts w:cstheme="minorHAnsi"/>
          <w:b/>
          <w:sz w:val="22"/>
          <w:szCs w:val="22"/>
        </w:rPr>
        <w:t>Return of records</w:t>
      </w:r>
      <w:r w:rsidR="007706FE" w:rsidRPr="007555F4">
        <w:rPr>
          <w:rFonts w:cstheme="minorHAnsi"/>
          <w:b/>
          <w:sz w:val="22"/>
          <w:szCs w:val="22"/>
        </w:rPr>
        <w:br/>
      </w:r>
      <w:r w:rsidR="001F3BFF" w:rsidRPr="007555F4">
        <w:rPr>
          <w:rFonts w:cstheme="minorHAnsi"/>
          <w:sz w:val="22"/>
          <w:szCs w:val="22"/>
        </w:rPr>
        <w:br/>
        <w:t>Upon termination of this Agreement, Consultant shall deliver all records, notes, and data of any nature that are in Consultant's possession or under Consultant's control and that are Client's property or relate to Client's business</w:t>
      </w:r>
      <w:r w:rsidR="00D46E59" w:rsidRPr="007555F4">
        <w:rPr>
          <w:rFonts w:cstheme="minorHAnsi"/>
          <w:sz w:val="22"/>
          <w:szCs w:val="22"/>
        </w:rPr>
        <w:t xml:space="preserve"> within 7 days after termination.</w:t>
      </w:r>
      <w:r w:rsidR="007706FE" w:rsidRPr="007555F4">
        <w:rPr>
          <w:rFonts w:cstheme="minorHAnsi"/>
          <w:sz w:val="22"/>
          <w:szCs w:val="22"/>
        </w:rPr>
        <w:br/>
      </w:r>
    </w:p>
    <w:p w14:paraId="2430E639" w14:textId="0812F629" w:rsidR="007555F4" w:rsidRDefault="001649E0" w:rsidP="00881327">
      <w:pPr>
        <w:pStyle w:val="NoSpacing"/>
        <w:rPr>
          <w:rFonts w:cstheme="minorHAnsi"/>
          <w:sz w:val="22"/>
          <w:szCs w:val="22"/>
        </w:rPr>
      </w:pPr>
      <w:r>
        <w:rPr>
          <w:rFonts w:cstheme="minorHAnsi"/>
          <w:b/>
          <w:sz w:val="22"/>
          <w:szCs w:val="22"/>
        </w:rPr>
        <w:t xml:space="preserve">6. </w:t>
      </w:r>
      <w:r w:rsidR="007706FE" w:rsidRPr="00881327">
        <w:rPr>
          <w:rFonts w:cstheme="minorHAnsi"/>
          <w:b/>
          <w:sz w:val="22"/>
          <w:szCs w:val="22"/>
        </w:rPr>
        <w:t>Notices</w:t>
      </w:r>
      <w:r w:rsidR="007706FE" w:rsidRPr="00881327">
        <w:rPr>
          <w:rFonts w:cstheme="minorHAnsi"/>
          <w:b/>
          <w:sz w:val="22"/>
          <w:szCs w:val="22"/>
        </w:rPr>
        <w:br/>
      </w:r>
      <w:r w:rsidR="001F3BFF" w:rsidRPr="00881327">
        <w:rPr>
          <w:rFonts w:cstheme="minorHAnsi"/>
          <w:sz w:val="22"/>
          <w:szCs w:val="22"/>
        </w:rPr>
        <w:br/>
        <w:t>All notices required or permitted under this Agreement shall be in writing and</w:t>
      </w:r>
      <w:r>
        <w:rPr>
          <w:rFonts w:cstheme="minorHAnsi"/>
          <w:sz w:val="22"/>
          <w:szCs w:val="22"/>
        </w:rPr>
        <w:t xml:space="preserve"> </w:t>
      </w:r>
      <w:r w:rsidR="001F3BFF" w:rsidRPr="00881327">
        <w:rPr>
          <w:rFonts w:cstheme="minorHAnsi"/>
          <w:sz w:val="22"/>
          <w:szCs w:val="22"/>
        </w:rPr>
        <w:t>shall be deemed delivered when delivered in person or deposited in the South Africa mail, postage prepaid,</w:t>
      </w:r>
      <w:r w:rsidR="00037C35">
        <w:rPr>
          <w:rFonts w:cstheme="minorHAnsi"/>
          <w:sz w:val="22"/>
          <w:szCs w:val="22"/>
        </w:rPr>
        <w:t xml:space="preserve"> </w:t>
      </w:r>
      <w:r w:rsidR="001F3BFF" w:rsidRPr="00881327">
        <w:rPr>
          <w:rFonts w:cstheme="minorHAnsi"/>
          <w:sz w:val="22"/>
          <w:szCs w:val="22"/>
        </w:rPr>
        <w:t>addressed as follows:</w:t>
      </w:r>
    </w:p>
    <w:p w14:paraId="5A7A2B6E" w14:textId="77777777" w:rsidR="00A35322" w:rsidRDefault="00A35322" w:rsidP="00881327">
      <w:pPr>
        <w:pStyle w:val="NoSpacing"/>
        <w:rPr>
          <w:rFonts w:cstheme="minorHAnsi"/>
          <w:sz w:val="22"/>
          <w:szCs w:val="22"/>
        </w:rPr>
      </w:pPr>
    </w:p>
    <w:p w14:paraId="46D6E3AD" w14:textId="77777777" w:rsidR="00A35322" w:rsidRDefault="001F3BFF" w:rsidP="00881327">
      <w:pPr>
        <w:pStyle w:val="NoSpacing"/>
        <w:rPr>
          <w:rFonts w:cstheme="minorHAnsi"/>
          <w:sz w:val="22"/>
          <w:szCs w:val="22"/>
        </w:rPr>
      </w:pPr>
      <w:r w:rsidRPr="00881327">
        <w:rPr>
          <w:rFonts w:cstheme="minorHAnsi"/>
          <w:sz w:val="22"/>
          <w:szCs w:val="22"/>
        </w:rPr>
        <w:t xml:space="preserve">IF for </w:t>
      </w:r>
      <w:r w:rsidR="00A35322">
        <w:rPr>
          <w:rFonts w:cstheme="minorHAnsi"/>
          <w:sz w:val="22"/>
          <w:szCs w:val="22"/>
        </w:rPr>
        <w:t>Consultant</w:t>
      </w:r>
      <w:r w:rsidRPr="00881327">
        <w:rPr>
          <w:rFonts w:cstheme="minorHAnsi"/>
          <w:sz w:val="22"/>
          <w:szCs w:val="22"/>
        </w:rPr>
        <w:t xml:space="preserve">: </w:t>
      </w:r>
      <w:r w:rsidR="007706FE" w:rsidRPr="00881327">
        <w:rPr>
          <w:rFonts w:cstheme="minorHAnsi"/>
          <w:b/>
          <w:sz w:val="22"/>
          <w:szCs w:val="22"/>
          <w:lang w:val="en-GB"/>
        </w:rPr>
        <w:br/>
      </w:r>
      <w:r w:rsidR="0090094B" w:rsidRPr="00881327">
        <w:rPr>
          <w:rFonts w:cstheme="minorHAnsi"/>
          <w:sz w:val="22"/>
          <w:szCs w:val="22"/>
        </w:rPr>
        <w:t>Goodbye Boring Advertising</w:t>
      </w:r>
      <w:r w:rsidR="0090094B" w:rsidRPr="00881327">
        <w:rPr>
          <w:rFonts w:cstheme="minorHAnsi"/>
          <w:sz w:val="22"/>
          <w:szCs w:val="22"/>
        </w:rPr>
        <w:br/>
        <w:t xml:space="preserve">180 Main road </w:t>
      </w:r>
      <w:r w:rsidRPr="00881327">
        <w:rPr>
          <w:rFonts w:cstheme="minorHAnsi"/>
          <w:sz w:val="22"/>
          <w:szCs w:val="22"/>
        </w:rPr>
        <w:br/>
      </w:r>
      <w:r w:rsidR="0090094B" w:rsidRPr="00881327">
        <w:rPr>
          <w:rFonts w:cstheme="minorHAnsi"/>
          <w:sz w:val="22"/>
          <w:szCs w:val="22"/>
        </w:rPr>
        <w:t>Walmer</w:t>
      </w:r>
      <w:r w:rsidR="007706FE" w:rsidRPr="00881327">
        <w:rPr>
          <w:rFonts w:cstheme="minorHAnsi"/>
          <w:sz w:val="22"/>
          <w:szCs w:val="22"/>
        </w:rPr>
        <w:br/>
        <w:t>Port Elizabeth</w:t>
      </w:r>
      <w:r w:rsidRPr="00881327">
        <w:rPr>
          <w:rFonts w:cstheme="minorHAnsi"/>
          <w:sz w:val="22"/>
          <w:szCs w:val="22"/>
        </w:rPr>
        <w:br/>
        <w:t>60</w:t>
      </w:r>
      <w:r w:rsidR="007706FE" w:rsidRPr="00881327">
        <w:rPr>
          <w:rFonts w:cstheme="minorHAnsi"/>
          <w:sz w:val="22"/>
          <w:szCs w:val="22"/>
        </w:rPr>
        <w:t>50</w:t>
      </w:r>
      <w:r w:rsidRPr="00881327">
        <w:rPr>
          <w:rFonts w:cstheme="minorHAnsi"/>
          <w:sz w:val="22"/>
          <w:szCs w:val="22"/>
        </w:rPr>
        <w:t xml:space="preserve"> </w:t>
      </w:r>
    </w:p>
    <w:p w14:paraId="598BEAA5" w14:textId="0B35C788" w:rsidR="00A35322" w:rsidRDefault="00A35322" w:rsidP="00881327">
      <w:pPr>
        <w:pStyle w:val="NoSpacing"/>
        <w:rPr>
          <w:rFonts w:cstheme="minorHAnsi"/>
          <w:sz w:val="22"/>
          <w:szCs w:val="22"/>
        </w:rPr>
      </w:pPr>
    </w:p>
    <w:p w14:paraId="293457CB" w14:textId="4A2FD51D" w:rsidR="0092079C" w:rsidRDefault="0092079C" w:rsidP="00881327">
      <w:pPr>
        <w:pStyle w:val="NoSpacing"/>
        <w:rPr>
          <w:rFonts w:cstheme="minorHAnsi"/>
          <w:sz w:val="22"/>
          <w:szCs w:val="22"/>
        </w:rPr>
      </w:pPr>
    </w:p>
    <w:p w14:paraId="280FA85B" w14:textId="7BBA7755" w:rsidR="0092079C" w:rsidRDefault="0092079C" w:rsidP="00881327">
      <w:pPr>
        <w:pStyle w:val="NoSpacing"/>
        <w:rPr>
          <w:rFonts w:cstheme="minorHAnsi"/>
          <w:sz w:val="22"/>
          <w:szCs w:val="22"/>
        </w:rPr>
      </w:pPr>
    </w:p>
    <w:p w14:paraId="3B80F4A3" w14:textId="5D35D553" w:rsidR="0092079C" w:rsidRDefault="0092079C" w:rsidP="00881327">
      <w:pPr>
        <w:pStyle w:val="NoSpacing"/>
        <w:rPr>
          <w:rFonts w:cstheme="minorHAnsi"/>
          <w:sz w:val="22"/>
          <w:szCs w:val="22"/>
        </w:rPr>
      </w:pPr>
    </w:p>
    <w:p w14:paraId="7545AF42" w14:textId="0D617C94" w:rsidR="0092079C" w:rsidRDefault="0092079C" w:rsidP="00881327">
      <w:pPr>
        <w:pStyle w:val="NoSpacing"/>
        <w:rPr>
          <w:rFonts w:cstheme="minorHAnsi"/>
          <w:sz w:val="22"/>
          <w:szCs w:val="22"/>
        </w:rPr>
      </w:pPr>
    </w:p>
    <w:p w14:paraId="6FF4E825" w14:textId="217ABDFE" w:rsidR="0092079C" w:rsidRDefault="0092079C" w:rsidP="00881327">
      <w:pPr>
        <w:pStyle w:val="NoSpacing"/>
        <w:rPr>
          <w:rFonts w:cstheme="minorHAnsi"/>
          <w:sz w:val="22"/>
          <w:szCs w:val="22"/>
        </w:rPr>
      </w:pPr>
    </w:p>
    <w:p w14:paraId="7CD77823" w14:textId="7128BFC3" w:rsidR="0092079C" w:rsidRDefault="0092079C" w:rsidP="00881327">
      <w:pPr>
        <w:pStyle w:val="NoSpacing"/>
        <w:rPr>
          <w:rFonts w:cstheme="minorHAnsi"/>
          <w:sz w:val="22"/>
          <w:szCs w:val="22"/>
        </w:rPr>
      </w:pPr>
    </w:p>
    <w:p w14:paraId="43518F28" w14:textId="77777777" w:rsidR="0092079C" w:rsidRDefault="0092079C" w:rsidP="00881327">
      <w:pPr>
        <w:pStyle w:val="NoSpacing"/>
        <w:rPr>
          <w:rFonts w:cstheme="minorHAnsi"/>
          <w:sz w:val="22"/>
          <w:szCs w:val="22"/>
        </w:rPr>
      </w:pPr>
    </w:p>
    <w:p w14:paraId="3E0616E5" w14:textId="77777777" w:rsidR="00A35322" w:rsidRDefault="00A35322" w:rsidP="00881327">
      <w:pPr>
        <w:pStyle w:val="NoSpacing"/>
        <w:rPr>
          <w:rFonts w:cstheme="minorHAnsi"/>
          <w:sz w:val="22"/>
          <w:szCs w:val="22"/>
        </w:rPr>
      </w:pPr>
    </w:p>
    <w:p w14:paraId="5CD9FAAA" w14:textId="77777777" w:rsidR="00A35322" w:rsidRDefault="00A35322" w:rsidP="00881327">
      <w:pPr>
        <w:pStyle w:val="NoSpacing"/>
        <w:rPr>
          <w:rFonts w:cstheme="minorHAnsi"/>
          <w:sz w:val="22"/>
          <w:szCs w:val="22"/>
        </w:rPr>
      </w:pPr>
      <w:r>
        <w:rPr>
          <w:rFonts w:cstheme="minorHAnsi"/>
          <w:sz w:val="22"/>
          <w:szCs w:val="22"/>
        </w:rPr>
        <w:t>If for Client:</w:t>
      </w:r>
    </w:p>
    <w:p w14:paraId="077FFD90" w14:textId="3DFE6265" w:rsidR="00A35322" w:rsidRDefault="00A35322" w:rsidP="00881327">
      <w:pPr>
        <w:pStyle w:val="NoSpacing"/>
        <w:rPr>
          <w:rFonts w:cstheme="minorHAnsi"/>
          <w:sz w:val="22"/>
          <w:szCs w:val="22"/>
          <w:u w:val="single"/>
        </w:rPr>
      </w:pP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6311A2BE" w14:textId="3F2ECC9F" w:rsidR="00A35322" w:rsidRDefault="00A35322" w:rsidP="00881327">
      <w:pPr>
        <w:pStyle w:val="NoSpacing"/>
        <w:rPr>
          <w:rFonts w:cstheme="minorHAnsi"/>
          <w:sz w:val="22"/>
          <w:szCs w:val="22"/>
          <w:u w:val="single"/>
        </w:rPr>
      </w:pP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016CB3BA" w14:textId="595596D1" w:rsidR="00A35322" w:rsidRDefault="00A35322" w:rsidP="00881327">
      <w:pPr>
        <w:pStyle w:val="NoSpacing"/>
        <w:rPr>
          <w:rFonts w:cstheme="minorHAnsi"/>
          <w:sz w:val="22"/>
          <w:szCs w:val="22"/>
          <w:u w:val="single"/>
        </w:rPr>
      </w:pP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4387C7E3" w14:textId="276E7A5A" w:rsidR="00A35322" w:rsidRPr="00A35322" w:rsidRDefault="00A35322" w:rsidP="00881327">
      <w:pPr>
        <w:pStyle w:val="NoSpacing"/>
        <w:rPr>
          <w:rFonts w:cstheme="minorHAnsi"/>
          <w:sz w:val="22"/>
          <w:szCs w:val="22"/>
          <w:u w:val="single"/>
        </w:rPr>
      </w:pP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37C5AE29" w14:textId="63EB139E" w:rsidR="007706FE" w:rsidRPr="00881327" w:rsidRDefault="007706FE" w:rsidP="00881327">
      <w:pPr>
        <w:pStyle w:val="NoSpacing"/>
        <w:rPr>
          <w:rFonts w:cstheme="minorHAnsi"/>
          <w:b/>
          <w:sz w:val="22"/>
          <w:szCs w:val="22"/>
          <w:lang w:val="en-GB"/>
        </w:rPr>
      </w:pPr>
      <w:r w:rsidRPr="00881327">
        <w:rPr>
          <w:rFonts w:cstheme="minorHAnsi"/>
          <w:b/>
          <w:sz w:val="22"/>
          <w:szCs w:val="22"/>
          <w:lang w:val="en-GB"/>
        </w:rPr>
        <w:br/>
      </w:r>
      <w:r w:rsidR="001F3BFF" w:rsidRPr="00881327">
        <w:rPr>
          <w:rFonts w:cstheme="minorHAnsi"/>
          <w:sz w:val="22"/>
          <w:szCs w:val="22"/>
        </w:rPr>
        <w:t xml:space="preserve">Such address may be changed from time to time by either party by providing written notice to the other in the manner set forth above. </w:t>
      </w:r>
      <w:r w:rsidRPr="00881327">
        <w:rPr>
          <w:rFonts w:cstheme="minorHAnsi"/>
          <w:sz w:val="22"/>
          <w:szCs w:val="22"/>
        </w:rPr>
        <w:br/>
      </w:r>
    </w:p>
    <w:p w14:paraId="616B2EF6" w14:textId="08286132" w:rsidR="00D87F8F" w:rsidRPr="00881327" w:rsidRDefault="007C078C" w:rsidP="00881327">
      <w:pPr>
        <w:pStyle w:val="NoSpacing"/>
        <w:rPr>
          <w:rFonts w:cstheme="minorHAnsi"/>
          <w:b/>
          <w:sz w:val="22"/>
          <w:szCs w:val="22"/>
          <w:lang w:val="en-GB"/>
        </w:rPr>
      </w:pPr>
      <w:r>
        <w:rPr>
          <w:rFonts w:cstheme="minorHAnsi"/>
          <w:b/>
          <w:sz w:val="22"/>
          <w:szCs w:val="22"/>
        </w:rPr>
        <w:t xml:space="preserve">7. </w:t>
      </w:r>
      <w:r w:rsidR="007706FE" w:rsidRPr="00881327">
        <w:rPr>
          <w:rFonts w:cstheme="minorHAnsi"/>
          <w:b/>
          <w:sz w:val="22"/>
          <w:szCs w:val="22"/>
        </w:rPr>
        <w:t>Entire agreement</w:t>
      </w:r>
      <w:r w:rsidR="007706FE" w:rsidRPr="00881327">
        <w:rPr>
          <w:rFonts w:cstheme="minorHAnsi"/>
          <w:sz w:val="22"/>
          <w:szCs w:val="22"/>
        </w:rPr>
        <w:br/>
      </w:r>
      <w:r w:rsidR="001F3BFF" w:rsidRPr="00881327">
        <w:rPr>
          <w:rFonts w:cstheme="minorHAnsi"/>
          <w:sz w:val="22"/>
          <w:szCs w:val="22"/>
        </w:rPr>
        <w:br/>
      </w:r>
      <w:r w:rsidR="00C728C7" w:rsidRPr="00C728C7">
        <w:rPr>
          <w:rFonts w:cstheme="minorHAnsi"/>
          <w:sz w:val="22"/>
          <w:szCs w:val="22"/>
        </w:rPr>
        <w:t>This Agreement contains the entire agreement of the parties and there are no other promises or conditions in any other agreement whether oral or written. This Agreement supersedes any prior written or oral agreements between the parties.</w:t>
      </w:r>
      <w:r w:rsidR="00D87F8F" w:rsidRPr="00881327">
        <w:rPr>
          <w:rFonts w:cstheme="minorHAnsi"/>
          <w:b/>
          <w:sz w:val="22"/>
          <w:szCs w:val="22"/>
          <w:lang w:val="en-GB"/>
        </w:rPr>
        <w:br/>
      </w:r>
    </w:p>
    <w:p w14:paraId="27BCAA42" w14:textId="1D08AAB2" w:rsidR="001F3BFF" w:rsidRPr="00881327" w:rsidRDefault="007C078C" w:rsidP="00881327">
      <w:pPr>
        <w:pStyle w:val="NoSpacing"/>
        <w:rPr>
          <w:rFonts w:cstheme="minorHAnsi"/>
          <w:b/>
          <w:sz w:val="22"/>
          <w:szCs w:val="22"/>
          <w:lang w:val="en-GB"/>
        </w:rPr>
      </w:pPr>
      <w:r>
        <w:rPr>
          <w:rFonts w:cstheme="minorHAnsi"/>
          <w:b/>
          <w:sz w:val="22"/>
          <w:szCs w:val="22"/>
        </w:rPr>
        <w:t xml:space="preserve">8. </w:t>
      </w:r>
      <w:r w:rsidR="00D87F8F" w:rsidRPr="00881327">
        <w:rPr>
          <w:rFonts w:cstheme="minorHAnsi"/>
          <w:b/>
          <w:sz w:val="22"/>
          <w:szCs w:val="22"/>
        </w:rPr>
        <w:t>Amendment</w:t>
      </w:r>
      <w:r w:rsidR="00D87F8F" w:rsidRPr="00881327">
        <w:rPr>
          <w:rFonts w:cstheme="minorHAnsi"/>
          <w:b/>
          <w:sz w:val="22"/>
          <w:szCs w:val="22"/>
        </w:rPr>
        <w:br/>
      </w:r>
      <w:r w:rsidR="00D87F8F" w:rsidRPr="00881327">
        <w:rPr>
          <w:rFonts w:cstheme="minorHAnsi"/>
          <w:b/>
          <w:sz w:val="22"/>
          <w:szCs w:val="22"/>
        </w:rPr>
        <w:br/>
      </w:r>
      <w:r w:rsidR="001F3BFF" w:rsidRPr="00881327">
        <w:rPr>
          <w:rFonts w:cstheme="minorHAnsi"/>
          <w:sz w:val="22"/>
          <w:szCs w:val="22"/>
        </w:rPr>
        <w:t xml:space="preserve">This Agreement may be modified or amended if the amendment is made in writing and is signed by both parties. </w:t>
      </w:r>
      <w:r w:rsidR="00D87F8F" w:rsidRPr="00881327">
        <w:rPr>
          <w:rFonts w:cstheme="minorHAnsi"/>
          <w:sz w:val="22"/>
          <w:szCs w:val="22"/>
        </w:rPr>
        <w:br/>
      </w:r>
    </w:p>
    <w:p w14:paraId="0DAE91D4" w14:textId="0EC69B9D" w:rsidR="00D87F8F" w:rsidRPr="00881327" w:rsidRDefault="007C078C" w:rsidP="00881327">
      <w:pPr>
        <w:pStyle w:val="NoSpacing"/>
        <w:rPr>
          <w:rFonts w:cstheme="minorHAnsi"/>
          <w:b/>
          <w:sz w:val="22"/>
          <w:szCs w:val="22"/>
          <w:lang w:val="en-GB"/>
        </w:rPr>
      </w:pPr>
      <w:r>
        <w:rPr>
          <w:rFonts w:cstheme="minorHAnsi"/>
          <w:b/>
          <w:sz w:val="22"/>
          <w:szCs w:val="22"/>
        </w:rPr>
        <w:t xml:space="preserve">9. </w:t>
      </w:r>
      <w:r w:rsidR="00D87F8F" w:rsidRPr="00881327">
        <w:rPr>
          <w:rFonts w:cstheme="minorHAnsi"/>
          <w:b/>
          <w:sz w:val="22"/>
          <w:szCs w:val="22"/>
        </w:rPr>
        <w:t>Applicable law</w:t>
      </w:r>
    </w:p>
    <w:p w14:paraId="0BDC7FD2" w14:textId="0BE28FAD" w:rsidR="001F3BFF" w:rsidRPr="00881327" w:rsidRDefault="001F3BFF" w:rsidP="00881327">
      <w:pPr>
        <w:pStyle w:val="NoSpacing"/>
        <w:rPr>
          <w:rFonts w:cstheme="minorHAnsi"/>
          <w:b/>
          <w:sz w:val="22"/>
          <w:szCs w:val="22"/>
          <w:lang w:val="en-GB"/>
        </w:rPr>
      </w:pPr>
      <w:r w:rsidRPr="00881327">
        <w:rPr>
          <w:rFonts w:cstheme="minorHAnsi"/>
          <w:sz w:val="22"/>
          <w:szCs w:val="22"/>
        </w:rPr>
        <w:br/>
        <w:t xml:space="preserve">This Agreement shall be governed by the laws of South Africa. </w:t>
      </w:r>
    </w:p>
    <w:p w14:paraId="5C150822" w14:textId="2DE5F8EA" w:rsidR="007C078C" w:rsidRDefault="007C078C" w:rsidP="00881327">
      <w:pPr>
        <w:pStyle w:val="NoSpacing"/>
        <w:rPr>
          <w:rFonts w:cstheme="minorHAnsi"/>
          <w:sz w:val="22"/>
          <w:szCs w:val="22"/>
        </w:rPr>
      </w:pPr>
    </w:p>
    <w:p w14:paraId="6A8AE672" w14:textId="37EC6388" w:rsidR="007C078C" w:rsidRPr="007C078C" w:rsidRDefault="007C078C" w:rsidP="00881327">
      <w:pPr>
        <w:pStyle w:val="NoSpacing"/>
        <w:rPr>
          <w:rFonts w:cstheme="minorHAnsi"/>
          <w:b/>
          <w:bCs/>
          <w:sz w:val="22"/>
          <w:szCs w:val="22"/>
        </w:rPr>
      </w:pPr>
      <w:r w:rsidRPr="007C078C">
        <w:rPr>
          <w:rFonts w:cstheme="minorHAnsi"/>
          <w:b/>
          <w:bCs/>
          <w:sz w:val="22"/>
          <w:szCs w:val="22"/>
        </w:rPr>
        <w:t>10. Signing section</w:t>
      </w:r>
    </w:p>
    <w:p w14:paraId="38BC39B1" w14:textId="77777777" w:rsidR="007C078C" w:rsidRPr="00881327" w:rsidRDefault="007C078C" w:rsidP="00881327">
      <w:pPr>
        <w:pStyle w:val="NoSpacing"/>
        <w:rPr>
          <w:rFonts w:cstheme="minorHAnsi"/>
          <w:sz w:val="22"/>
          <w:szCs w:val="22"/>
        </w:rPr>
      </w:pPr>
    </w:p>
    <w:p w14:paraId="25204699" w14:textId="337F8FA5" w:rsidR="001F3BFF" w:rsidRPr="00881327" w:rsidRDefault="001F3BFF" w:rsidP="00881327">
      <w:pPr>
        <w:pStyle w:val="NoSpacing"/>
        <w:rPr>
          <w:rFonts w:cstheme="minorHAnsi"/>
          <w:sz w:val="22"/>
          <w:szCs w:val="22"/>
        </w:rPr>
      </w:pPr>
      <w:r w:rsidRPr="00881327">
        <w:rPr>
          <w:rFonts w:cstheme="minorHAnsi"/>
          <w:sz w:val="22"/>
          <w:szCs w:val="22"/>
        </w:rPr>
        <w:t xml:space="preserve">Date: </w:t>
      </w:r>
      <w:r w:rsidR="00D87F8F" w:rsidRPr="00881327">
        <w:rPr>
          <w:rFonts w:cstheme="minorHAnsi"/>
          <w:sz w:val="22"/>
          <w:szCs w:val="22"/>
        </w:rPr>
        <w:t xml:space="preserve"> </w:t>
      </w:r>
      <w:r w:rsidR="00A35322">
        <w:rPr>
          <w:rFonts w:cstheme="minorHAnsi"/>
          <w:sz w:val="22"/>
          <w:szCs w:val="22"/>
          <w:u w:val="single"/>
        </w:rPr>
        <w:tab/>
      </w:r>
      <w:r w:rsidR="00A35322">
        <w:rPr>
          <w:rFonts w:cstheme="minorHAnsi"/>
          <w:sz w:val="22"/>
          <w:szCs w:val="22"/>
          <w:u w:val="single"/>
        </w:rPr>
        <w:tab/>
      </w:r>
      <w:r w:rsidR="00A35322">
        <w:rPr>
          <w:rFonts w:cstheme="minorHAnsi"/>
          <w:sz w:val="22"/>
          <w:szCs w:val="22"/>
          <w:u w:val="single"/>
        </w:rPr>
        <w:tab/>
      </w:r>
      <w:r w:rsidR="00A35322">
        <w:rPr>
          <w:rFonts w:cstheme="minorHAnsi"/>
          <w:sz w:val="22"/>
          <w:szCs w:val="22"/>
          <w:u w:val="single"/>
        </w:rPr>
        <w:tab/>
      </w:r>
      <w:r w:rsidR="00A35322">
        <w:rPr>
          <w:rFonts w:cstheme="minorHAnsi"/>
          <w:sz w:val="22"/>
          <w:szCs w:val="22"/>
          <w:u w:val="single"/>
        </w:rPr>
        <w:tab/>
      </w:r>
    </w:p>
    <w:p w14:paraId="5426D78B" w14:textId="1025771C" w:rsidR="0090094B" w:rsidRDefault="0090094B" w:rsidP="00881327">
      <w:pPr>
        <w:pStyle w:val="NoSpacing"/>
        <w:rPr>
          <w:rFonts w:cstheme="minorHAnsi"/>
          <w:sz w:val="22"/>
          <w:szCs w:val="22"/>
        </w:rPr>
      </w:pPr>
    </w:p>
    <w:p w14:paraId="08572CA4" w14:textId="77777777" w:rsidR="00C728C7" w:rsidRPr="00881327" w:rsidRDefault="00C728C7" w:rsidP="00881327">
      <w:pPr>
        <w:pStyle w:val="NoSpacing"/>
        <w:rPr>
          <w:rFonts w:cstheme="minorHAnsi"/>
          <w:sz w:val="22"/>
          <w:szCs w:val="22"/>
        </w:rPr>
      </w:pPr>
    </w:p>
    <w:p w14:paraId="7127E37B" w14:textId="4CE9D925" w:rsidR="0090094B" w:rsidRDefault="0090094B" w:rsidP="00881327">
      <w:pPr>
        <w:pStyle w:val="NoSpacing"/>
        <w:rPr>
          <w:rFonts w:cstheme="minorHAnsi"/>
          <w:sz w:val="22"/>
          <w:szCs w:val="22"/>
        </w:rPr>
      </w:pPr>
    </w:p>
    <w:p w14:paraId="7FAF7A94" w14:textId="77777777" w:rsidR="00A35322" w:rsidRDefault="001F3BFF" w:rsidP="00881327">
      <w:pPr>
        <w:pStyle w:val="NoSpacing"/>
        <w:rPr>
          <w:rFonts w:cstheme="minorHAnsi"/>
          <w:sz w:val="22"/>
          <w:szCs w:val="22"/>
          <w:u w:val="single"/>
          <w:lang w:val="en-GB"/>
        </w:rPr>
      </w:pPr>
      <w:r w:rsidRPr="00881327">
        <w:rPr>
          <w:rFonts w:cstheme="minorHAnsi"/>
          <w:sz w:val="22"/>
          <w:szCs w:val="22"/>
        </w:rPr>
        <w:t>Party receiving services:</w:t>
      </w:r>
      <w:r w:rsidR="00D87F8F" w:rsidRPr="00881327">
        <w:rPr>
          <w:rFonts w:cstheme="minorHAnsi"/>
          <w:sz w:val="22"/>
          <w:szCs w:val="22"/>
        </w:rPr>
        <w:t xml:space="preserve"> </w:t>
      </w:r>
      <w:r w:rsidR="00A35322">
        <w:rPr>
          <w:rFonts w:cstheme="minorHAnsi"/>
          <w:sz w:val="22"/>
          <w:szCs w:val="22"/>
          <w:u w:val="single"/>
          <w:lang w:val="en-GB"/>
        </w:rPr>
        <w:tab/>
      </w:r>
      <w:r w:rsidR="00A35322">
        <w:rPr>
          <w:rFonts w:cstheme="minorHAnsi"/>
          <w:sz w:val="22"/>
          <w:szCs w:val="22"/>
          <w:u w:val="single"/>
          <w:lang w:val="en-GB"/>
        </w:rPr>
        <w:tab/>
      </w:r>
      <w:r w:rsidR="00A35322">
        <w:rPr>
          <w:rFonts w:cstheme="minorHAnsi"/>
          <w:sz w:val="22"/>
          <w:szCs w:val="22"/>
          <w:u w:val="single"/>
          <w:lang w:val="en-GB"/>
        </w:rPr>
        <w:tab/>
      </w:r>
      <w:r w:rsidR="00A35322">
        <w:rPr>
          <w:rFonts w:cstheme="minorHAnsi"/>
          <w:sz w:val="22"/>
          <w:szCs w:val="22"/>
          <w:u w:val="single"/>
          <w:lang w:val="en-GB"/>
        </w:rPr>
        <w:tab/>
      </w:r>
    </w:p>
    <w:p w14:paraId="0ED04B4E" w14:textId="77777777" w:rsidR="00A35322" w:rsidRDefault="00A35322" w:rsidP="00881327">
      <w:pPr>
        <w:pStyle w:val="NoSpacing"/>
        <w:rPr>
          <w:rFonts w:cstheme="minorHAnsi"/>
          <w:sz w:val="22"/>
          <w:szCs w:val="22"/>
        </w:rPr>
      </w:pPr>
    </w:p>
    <w:p w14:paraId="624134F8" w14:textId="1562EDF3" w:rsidR="001F3BFF" w:rsidRDefault="00A35322" w:rsidP="00881327">
      <w:pPr>
        <w:pStyle w:val="NoSpacing"/>
        <w:rPr>
          <w:rFonts w:cstheme="minorHAnsi"/>
          <w:sz w:val="22"/>
          <w:szCs w:val="22"/>
          <w:u w:val="single"/>
        </w:rPr>
      </w:pPr>
      <w:r>
        <w:rPr>
          <w:rFonts w:cstheme="minorHAnsi"/>
          <w:sz w:val="22"/>
          <w:szCs w:val="22"/>
        </w:rPr>
        <w:t>Name</w:t>
      </w:r>
      <w:r w:rsidR="002D611C" w:rsidRPr="00881327">
        <w:rPr>
          <w:rFonts w:cstheme="minorHAnsi"/>
          <w:sz w:val="22"/>
          <w:szCs w:val="22"/>
        </w:rPr>
        <w:t xml:space="preserve">: </w:t>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0B8A5F1B" w14:textId="0F4F2DFD" w:rsidR="00A35322" w:rsidRDefault="00A35322" w:rsidP="00881327">
      <w:pPr>
        <w:pStyle w:val="NoSpacing"/>
        <w:rPr>
          <w:rFonts w:cstheme="minorHAnsi"/>
          <w:sz w:val="22"/>
          <w:szCs w:val="22"/>
          <w:u w:val="single"/>
        </w:rPr>
      </w:pPr>
    </w:p>
    <w:p w14:paraId="6BA40AEA" w14:textId="17A52AD3" w:rsidR="00A35322" w:rsidRDefault="00A35322" w:rsidP="00881327">
      <w:pPr>
        <w:pStyle w:val="NoSpacing"/>
        <w:rPr>
          <w:rFonts w:cstheme="minorHAnsi"/>
          <w:sz w:val="22"/>
          <w:szCs w:val="22"/>
          <w:u w:val="single"/>
        </w:rPr>
      </w:pPr>
      <w:r w:rsidRPr="00A35322">
        <w:rPr>
          <w:rFonts w:cstheme="minorHAnsi"/>
          <w:sz w:val="22"/>
          <w:szCs w:val="22"/>
        </w:rPr>
        <w:t xml:space="preserve">Position: </w:t>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36689FBE" w14:textId="66C5139D" w:rsidR="00A35322" w:rsidRDefault="00A35322" w:rsidP="00881327">
      <w:pPr>
        <w:pStyle w:val="NoSpacing"/>
        <w:rPr>
          <w:rFonts w:cstheme="minorHAnsi"/>
          <w:sz w:val="22"/>
          <w:szCs w:val="22"/>
          <w:u w:val="single"/>
        </w:rPr>
      </w:pPr>
    </w:p>
    <w:p w14:paraId="318E54D7" w14:textId="4CB6CC25" w:rsidR="00A35322" w:rsidRPr="00A35322" w:rsidRDefault="00A35322" w:rsidP="00881327">
      <w:pPr>
        <w:pStyle w:val="NoSpacing"/>
        <w:rPr>
          <w:rFonts w:cstheme="minorHAnsi"/>
          <w:sz w:val="22"/>
          <w:szCs w:val="22"/>
        </w:rPr>
      </w:pPr>
      <w:r w:rsidRPr="00A35322">
        <w:rPr>
          <w:rFonts w:cstheme="minorHAnsi"/>
          <w:sz w:val="22"/>
          <w:szCs w:val="22"/>
        </w:rPr>
        <w:t>At:</w:t>
      </w:r>
      <w:r>
        <w:rPr>
          <w:rFonts w:cstheme="minorHAnsi"/>
          <w:sz w:val="22"/>
          <w:szCs w:val="22"/>
        </w:rPr>
        <w:t xml:space="preserve"> </w:t>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sidRPr="00A35322">
        <w:rPr>
          <w:rFonts w:cstheme="minorHAnsi"/>
          <w:sz w:val="22"/>
          <w:szCs w:val="22"/>
        </w:rPr>
        <w:t xml:space="preserve"> </w:t>
      </w:r>
      <w:r w:rsidRPr="00A35322">
        <w:rPr>
          <w:rFonts w:cstheme="minorHAnsi"/>
          <w:sz w:val="22"/>
          <w:szCs w:val="22"/>
        </w:rPr>
        <w:tab/>
      </w:r>
      <w:r w:rsidRPr="00A35322">
        <w:rPr>
          <w:rFonts w:cstheme="minorHAnsi"/>
          <w:sz w:val="22"/>
          <w:szCs w:val="22"/>
        </w:rPr>
        <w:tab/>
      </w:r>
      <w:r w:rsidRPr="00A35322">
        <w:rPr>
          <w:rFonts w:cstheme="minorHAnsi"/>
          <w:sz w:val="22"/>
          <w:szCs w:val="22"/>
        </w:rPr>
        <w:tab/>
      </w:r>
      <w:r w:rsidRPr="00A35322">
        <w:rPr>
          <w:rFonts w:cstheme="minorHAnsi"/>
          <w:sz w:val="22"/>
          <w:szCs w:val="22"/>
        </w:rPr>
        <w:tab/>
      </w:r>
      <w:r w:rsidRPr="00A35322">
        <w:rPr>
          <w:rFonts w:cstheme="minorHAnsi"/>
          <w:sz w:val="22"/>
          <w:szCs w:val="22"/>
        </w:rPr>
        <w:tab/>
      </w:r>
      <w:r w:rsidRPr="00A35322">
        <w:rPr>
          <w:rFonts w:cstheme="minorHAnsi"/>
          <w:sz w:val="22"/>
          <w:szCs w:val="22"/>
        </w:rPr>
        <w:tab/>
      </w:r>
      <w:r w:rsidRPr="00A35322">
        <w:rPr>
          <w:rFonts w:cstheme="minorHAnsi"/>
          <w:sz w:val="22"/>
          <w:szCs w:val="22"/>
        </w:rPr>
        <w:tab/>
      </w:r>
    </w:p>
    <w:p w14:paraId="5140DE23" w14:textId="77777777" w:rsidR="0090094B" w:rsidRPr="00881327" w:rsidRDefault="0090094B" w:rsidP="00881327">
      <w:pPr>
        <w:pStyle w:val="NoSpacing"/>
        <w:rPr>
          <w:rFonts w:cstheme="minorHAnsi"/>
          <w:sz w:val="22"/>
          <w:szCs w:val="22"/>
        </w:rPr>
      </w:pPr>
    </w:p>
    <w:p w14:paraId="69932470" w14:textId="5FED589D" w:rsidR="00707CC8" w:rsidRDefault="00707CC8" w:rsidP="00881327">
      <w:pPr>
        <w:pStyle w:val="NoSpacing"/>
        <w:rPr>
          <w:rFonts w:cstheme="minorHAnsi"/>
          <w:sz w:val="22"/>
          <w:szCs w:val="22"/>
        </w:rPr>
      </w:pPr>
    </w:p>
    <w:p w14:paraId="1F8DBAA2" w14:textId="2B02916D" w:rsidR="00A35322" w:rsidRDefault="00A35322" w:rsidP="00A35322">
      <w:pPr>
        <w:pStyle w:val="NoSpacing"/>
        <w:rPr>
          <w:rFonts w:cstheme="minorHAnsi"/>
          <w:sz w:val="22"/>
          <w:szCs w:val="22"/>
          <w:u w:val="single"/>
          <w:lang w:val="en-GB"/>
        </w:rPr>
      </w:pPr>
      <w:r>
        <w:rPr>
          <w:rFonts w:cstheme="minorHAnsi"/>
          <w:sz w:val="22"/>
          <w:szCs w:val="22"/>
        </w:rPr>
        <w:t>Party providing</w:t>
      </w:r>
      <w:r w:rsidRPr="00881327">
        <w:rPr>
          <w:rFonts w:cstheme="minorHAnsi"/>
          <w:sz w:val="22"/>
          <w:szCs w:val="22"/>
        </w:rPr>
        <w:t xml:space="preserve"> services: </w:t>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r>
        <w:rPr>
          <w:rFonts w:cstheme="minorHAnsi"/>
          <w:sz w:val="22"/>
          <w:szCs w:val="22"/>
          <w:u w:val="single"/>
          <w:lang w:val="en-GB"/>
        </w:rPr>
        <w:tab/>
      </w:r>
    </w:p>
    <w:p w14:paraId="1B3DA941" w14:textId="77777777" w:rsidR="00A35322" w:rsidRDefault="00A35322" w:rsidP="00A35322">
      <w:pPr>
        <w:pStyle w:val="NoSpacing"/>
        <w:rPr>
          <w:rFonts w:cstheme="minorHAnsi"/>
          <w:sz w:val="22"/>
          <w:szCs w:val="22"/>
        </w:rPr>
      </w:pPr>
    </w:p>
    <w:p w14:paraId="2792D245" w14:textId="77777777" w:rsidR="00A35322" w:rsidRDefault="00A35322" w:rsidP="00A35322">
      <w:pPr>
        <w:pStyle w:val="NoSpacing"/>
        <w:rPr>
          <w:rFonts w:cstheme="minorHAnsi"/>
          <w:sz w:val="22"/>
          <w:szCs w:val="22"/>
          <w:u w:val="single"/>
        </w:rPr>
      </w:pPr>
      <w:r>
        <w:rPr>
          <w:rFonts w:cstheme="minorHAnsi"/>
          <w:sz w:val="22"/>
          <w:szCs w:val="22"/>
        </w:rPr>
        <w:t>Name</w:t>
      </w:r>
      <w:r w:rsidRPr="00881327">
        <w:rPr>
          <w:rFonts w:cstheme="minorHAnsi"/>
          <w:sz w:val="22"/>
          <w:szCs w:val="22"/>
        </w:rPr>
        <w:t xml:space="preserve">: </w:t>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4699689F" w14:textId="77777777" w:rsidR="00A35322" w:rsidRDefault="00A35322" w:rsidP="00A35322">
      <w:pPr>
        <w:pStyle w:val="NoSpacing"/>
        <w:rPr>
          <w:rFonts w:cstheme="minorHAnsi"/>
          <w:sz w:val="22"/>
          <w:szCs w:val="22"/>
          <w:u w:val="single"/>
        </w:rPr>
      </w:pPr>
    </w:p>
    <w:p w14:paraId="064F8783" w14:textId="77777777" w:rsidR="00A35322" w:rsidRDefault="00A35322" w:rsidP="00A35322">
      <w:pPr>
        <w:pStyle w:val="NoSpacing"/>
        <w:rPr>
          <w:rFonts w:cstheme="minorHAnsi"/>
          <w:sz w:val="22"/>
          <w:szCs w:val="22"/>
          <w:u w:val="single"/>
        </w:rPr>
      </w:pPr>
      <w:r w:rsidRPr="00A35322">
        <w:rPr>
          <w:rFonts w:cstheme="minorHAnsi"/>
          <w:sz w:val="22"/>
          <w:szCs w:val="22"/>
        </w:rPr>
        <w:t xml:space="preserve">Position: </w:t>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340E67B6" w14:textId="77777777" w:rsidR="00A35322" w:rsidRDefault="00A35322" w:rsidP="00A35322">
      <w:pPr>
        <w:pStyle w:val="NoSpacing"/>
        <w:rPr>
          <w:rFonts w:cstheme="minorHAnsi"/>
          <w:sz w:val="22"/>
          <w:szCs w:val="22"/>
          <w:u w:val="single"/>
        </w:rPr>
      </w:pPr>
    </w:p>
    <w:p w14:paraId="19DF5B43" w14:textId="27AD70A8" w:rsidR="00C728C7" w:rsidRPr="00881327" w:rsidRDefault="00A35322" w:rsidP="00A35322">
      <w:pPr>
        <w:pStyle w:val="NoSpacing"/>
        <w:rPr>
          <w:rFonts w:cstheme="minorHAnsi"/>
          <w:sz w:val="22"/>
          <w:szCs w:val="22"/>
        </w:rPr>
      </w:pPr>
      <w:r w:rsidRPr="00A35322">
        <w:rPr>
          <w:rFonts w:cstheme="minorHAnsi"/>
          <w:sz w:val="22"/>
          <w:szCs w:val="22"/>
        </w:rPr>
        <w:t>At:</w:t>
      </w:r>
      <w:r>
        <w:rPr>
          <w:rFonts w:cstheme="minorHAnsi"/>
          <w:sz w:val="22"/>
          <w:szCs w:val="22"/>
        </w:rPr>
        <w:t xml:space="preserve"> </w:t>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74ED7EAA" w14:textId="77777777" w:rsidR="0090094B" w:rsidRPr="00881327" w:rsidRDefault="0090094B" w:rsidP="00881327">
      <w:pPr>
        <w:pStyle w:val="NoSpacing"/>
        <w:rPr>
          <w:rFonts w:cstheme="minorHAnsi"/>
          <w:sz w:val="22"/>
          <w:szCs w:val="22"/>
        </w:rPr>
      </w:pPr>
    </w:p>
    <w:p w14:paraId="3769C592" w14:textId="43C7B812" w:rsidR="00565679" w:rsidRPr="00881327" w:rsidRDefault="001F3BFF" w:rsidP="00881327">
      <w:pPr>
        <w:pStyle w:val="NoSpacing"/>
        <w:rPr>
          <w:rFonts w:cstheme="minorHAnsi"/>
          <w:sz w:val="22"/>
          <w:szCs w:val="22"/>
        </w:rPr>
      </w:pPr>
      <w:r w:rsidRPr="00881327">
        <w:rPr>
          <w:rFonts w:cstheme="minorHAnsi"/>
          <w:sz w:val="22"/>
          <w:szCs w:val="22"/>
        </w:rPr>
        <w:t xml:space="preserve"> </w:t>
      </w:r>
    </w:p>
    <w:sectPr w:rsidR="00565679" w:rsidRPr="00881327" w:rsidSect="008D7A1A">
      <w:headerReference w:type="default" r:id="rId8"/>
      <w:footerReference w:type="default" r:id="rId9"/>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1967B" w14:textId="77777777" w:rsidR="002B3A44" w:rsidRDefault="002B3A44" w:rsidP="00AD5443">
      <w:r>
        <w:separator/>
      </w:r>
    </w:p>
  </w:endnote>
  <w:endnote w:type="continuationSeparator" w:id="0">
    <w:p w14:paraId="5BCE200C" w14:textId="77777777" w:rsidR="002B3A44" w:rsidRDefault="002B3A44" w:rsidP="00AD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9ECB" w14:textId="36910372" w:rsidR="00AD5443" w:rsidRDefault="0092079C">
    <w:pPr>
      <w:pStyle w:val="Footer"/>
    </w:pPr>
    <w:r>
      <w:rPr>
        <w:noProof/>
      </w:rPr>
      <w:drawing>
        <wp:anchor distT="0" distB="0" distL="114300" distR="114300" simplePos="0" relativeHeight="251658240" behindDoc="0" locked="0" layoutInCell="1" allowOverlap="1" wp14:anchorId="72E3FA7B" wp14:editId="47365A5F">
          <wp:simplePos x="0" y="0"/>
          <wp:positionH relativeFrom="column">
            <wp:posOffset>-926927</wp:posOffset>
          </wp:positionH>
          <wp:positionV relativeFrom="paragraph">
            <wp:posOffset>-817292</wp:posOffset>
          </wp:positionV>
          <wp:extent cx="7615825" cy="1369498"/>
          <wp:effectExtent l="0" t="0" r="0" b="254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63165" cy="137801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25AA5" w14:textId="77777777" w:rsidR="002B3A44" w:rsidRDefault="002B3A44" w:rsidP="00AD5443">
      <w:r>
        <w:separator/>
      </w:r>
    </w:p>
  </w:footnote>
  <w:footnote w:type="continuationSeparator" w:id="0">
    <w:p w14:paraId="5716D65C" w14:textId="77777777" w:rsidR="002B3A44" w:rsidRDefault="002B3A44" w:rsidP="00AD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2F27" w14:textId="01BB3CED" w:rsidR="00AD5443" w:rsidRDefault="007240C0" w:rsidP="006C52D5">
    <w:pPr>
      <w:pStyle w:val="Header"/>
      <w:jc w:val="center"/>
    </w:pPr>
    <w:r>
      <w:rPr>
        <w:noProof/>
        <w:lang w:eastAsia="en-ZA"/>
      </w:rPr>
      <w:drawing>
        <wp:anchor distT="0" distB="0" distL="114300" distR="114300" simplePos="0" relativeHeight="251659264" behindDoc="1" locked="0" layoutInCell="1" allowOverlap="1" wp14:anchorId="071D0766" wp14:editId="7DCEA898">
          <wp:simplePos x="0" y="0"/>
          <wp:positionH relativeFrom="column">
            <wp:posOffset>-726997</wp:posOffset>
          </wp:positionH>
          <wp:positionV relativeFrom="paragraph">
            <wp:posOffset>-160020</wp:posOffset>
          </wp:positionV>
          <wp:extent cx="2078990" cy="1129030"/>
          <wp:effectExtent l="0" t="0" r="0" b="0"/>
          <wp:wrapTight wrapText="bothSides">
            <wp:wrapPolygon edited="0">
              <wp:start x="2639" y="3402"/>
              <wp:lineTo x="2243" y="4616"/>
              <wp:lineTo x="1979" y="6317"/>
              <wp:lineTo x="2111" y="13849"/>
              <wp:lineTo x="5674" y="15550"/>
              <wp:lineTo x="3299" y="15550"/>
              <wp:lineTo x="1979" y="15793"/>
              <wp:lineTo x="1979" y="17980"/>
              <wp:lineTo x="12931" y="17980"/>
              <wp:lineTo x="13195" y="16036"/>
              <wp:lineTo x="15042" y="15550"/>
              <wp:lineTo x="19660" y="13606"/>
              <wp:lineTo x="19528" y="3402"/>
              <wp:lineTo x="2639" y="340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A Logo 2020-02.png"/>
                  <pic:cNvPicPr/>
                </pic:nvPicPr>
                <pic:blipFill>
                  <a:blip r:embed="rId1">
                    <a:extLst>
                      <a:ext uri="{28A0092B-C50C-407E-A947-70E740481C1C}">
                        <a14:useLocalDpi xmlns:a14="http://schemas.microsoft.com/office/drawing/2010/main" val="0"/>
                      </a:ext>
                    </a:extLst>
                  </a:blip>
                  <a:stretch>
                    <a:fillRect/>
                  </a:stretch>
                </pic:blipFill>
                <pic:spPr>
                  <a:xfrm>
                    <a:off x="0" y="0"/>
                    <a:ext cx="2078990" cy="1129030"/>
                  </a:xfrm>
                  <a:prstGeom prst="rect">
                    <a:avLst/>
                  </a:prstGeom>
                </pic:spPr>
              </pic:pic>
            </a:graphicData>
          </a:graphic>
          <wp14:sizeRelH relativeFrom="page">
            <wp14:pctWidth>0</wp14:pctWidth>
          </wp14:sizeRelH>
          <wp14:sizeRelV relativeFrom="page">
            <wp14:pctHeight>0</wp14:pctHeight>
          </wp14:sizeRelV>
        </wp:anchor>
      </w:drawing>
    </w:r>
  </w:p>
  <w:p w14:paraId="037F9A2E" w14:textId="7E0605B2" w:rsidR="00AD5443" w:rsidRDefault="00AD5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6C1D"/>
    <w:multiLevelType w:val="hybridMultilevel"/>
    <w:tmpl w:val="5970B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AF7750"/>
    <w:multiLevelType w:val="hybridMultilevel"/>
    <w:tmpl w:val="32A89D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8D52205"/>
    <w:multiLevelType w:val="hybridMultilevel"/>
    <w:tmpl w:val="C2CA3DB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6F8C1665"/>
    <w:multiLevelType w:val="hybridMultilevel"/>
    <w:tmpl w:val="ABE025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FF"/>
    <w:rsid w:val="00037C35"/>
    <w:rsid w:val="000622DF"/>
    <w:rsid w:val="00064316"/>
    <w:rsid w:val="00071C18"/>
    <w:rsid w:val="00080D4D"/>
    <w:rsid w:val="000A0D06"/>
    <w:rsid w:val="000C02C1"/>
    <w:rsid w:val="000E3611"/>
    <w:rsid w:val="00137B9A"/>
    <w:rsid w:val="001649E0"/>
    <w:rsid w:val="0019308B"/>
    <w:rsid w:val="00194D18"/>
    <w:rsid w:val="001F3BFF"/>
    <w:rsid w:val="002136ED"/>
    <w:rsid w:val="00220488"/>
    <w:rsid w:val="00234471"/>
    <w:rsid w:val="00260AC4"/>
    <w:rsid w:val="00272578"/>
    <w:rsid w:val="0027346D"/>
    <w:rsid w:val="002B3A44"/>
    <w:rsid w:val="002B5B70"/>
    <w:rsid w:val="002D1203"/>
    <w:rsid w:val="002D19CB"/>
    <w:rsid w:val="002D611C"/>
    <w:rsid w:val="002E05B1"/>
    <w:rsid w:val="00301BAC"/>
    <w:rsid w:val="00311FF5"/>
    <w:rsid w:val="00325E2A"/>
    <w:rsid w:val="0036273B"/>
    <w:rsid w:val="003A2411"/>
    <w:rsid w:val="003E57F8"/>
    <w:rsid w:val="003E6194"/>
    <w:rsid w:val="004214B7"/>
    <w:rsid w:val="00441716"/>
    <w:rsid w:val="004455B3"/>
    <w:rsid w:val="00454850"/>
    <w:rsid w:val="004A2612"/>
    <w:rsid w:val="004B3D96"/>
    <w:rsid w:val="00514320"/>
    <w:rsid w:val="005466B9"/>
    <w:rsid w:val="00565679"/>
    <w:rsid w:val="005A604A"/>
    <w:rsid w:val="005F47B1"/>
    <w:rsid w:val="00603AE4"/>
    <w:rsid w:val="0061064B"/>
    <w:rsid w:val="00642AF4"/>
    <w:rsid w:val="00652B62"/>
    <w:rsid w:val="00655455"/>
    <w:rsid w:val="00684422"/>
    <w:rsid w:val="00687692"/>
    <w:rsid w:val="006B347A"/>
    <w:rsid w:val="006C52D5"/>
    <w:rsid w:val="006D6836"/>
    <w:rsid w:val="006F1DC9"/>
    <w:rsid w:val="006F4E20"/>
    <w:rsid w:val="00707CC8"/>
    <w:rsid w:val="007240C0"/>
    <w:rsid w:val="007363AB"/>
    <w:rsid w:val="007555F4"/>
    <w:rsid w:val="00756625"/>
    <w:rsid w:val="00756CEF"/>
    <w:rsid w:val="007706FE"/>
    <w:rsid w:val="007940B9"/>
    <w:rsid w:val="007B0A48"/>
    <w:rsid w:val="007C078C"/>
    <w:rsid w:val="008016E1"/>
    <w:rsid w:val="00877F05"/>
    <w:rsid w:val="00881327"/>
    <w:rsid w:val="008B6D0F"/>
    <w:rsid w:val="008D7A1A"/>
    <w:rsid w:val="008F2F26"/>
    <w:rsid w:val="0090094B"/>
    <w:rsid w:val="0092079C"/>
    <w:rsid w:val="00946543"/>
    <w:rsid w:val="009751ED"/>
    <w:rsid w:val="009A7343"/>
    <w:rsid w:val="009C4683"/>
    <w:rsid w:val="009D1C95"/>
    <w:rsid w:val="009E27F8"/>
    <w:rsid w:val="009F3032"/>
    <w:rsid w:val="00A35322"/>
    <w:rsid w:val="00A7769F"/>
    <w:rsid w:val="00AD5443"/>
    <w:rsid w:val="00AE61D2"/>
    <w:rsid w:val="00AE663B"/>
    <w:rsid w:val="00AE68C6"/>
    <w:rsid w:val="00B5260C"/>
    <w:rsid w:val="00B6519F"/>
    <w:rsid w:val="00B744C9"/>
    <w:rsid w:val="00C559DE"/>
    <w:rsid w:val="00C56781"/>
    <w:rsid w:val="00C607F6"/>
    <w:rsid w:val="00C65968"/>
    <w:rsid w:val="00C728C7"/>
    <w:rsid w:val="00CC1812"/>
    <w:rsid w:val="00CF5015"/>
    <w:rsid w:val="00D04C45"/>
    <w:rsid w:val="00D1613C"/>
    <w:rsid w:val="00D46E59"/>
    <w:rsid w:val="00D628CF"/>
    <w:rsid w:val="00D84F62"/>
    <w:rsid w:val="00D87F8F"/>
    <w:rsid w:val="00DB7347"/>
    <w:rsid w:val="00E35B46"/>
    <w:rsid w:val="00E908BE"/>
    <w:rsid w:val="00E93133"/>
    <w:rsid w:val="00E960DB"/>
    <w:rsid w:val="00EA2E1F"/>
    <w:rsid w:val="00ED571A"/>
    <w:rsid w:val="00ED7B9B"/>
    <w:rsid w:val="00EE698A"/>
    <w:rsid w:val="00EE79FB"/>
    <w:rsid w:val="00F800CA"/>
    <w:rsid w:val="00F8542C"/>
    <w:rsid w:val="00F9203F"/>
    <w:rsid w:val="00FB1C6F"/>
    <w:rsid w:val="00FB68E1"/>
    <w:rsid w:val="00FE411B"/>
    <w:rsid w:val="00FF68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E722D"/>
  <w15:chartTrackingRefBased/>
  <w15:docId w15:val="{3A334CE0-8A42-1048-856C-447AEFAC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3BF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D5443"/>
    <w:pPr>
      <w:tabs>
        <w:tab w:val="center" w:pos="4680"/>
        <w:tab w:val="right" w:pos="9360"/>
      </w:tabs>
    </w:pPr>
  </w:style>
  <w:style w:type="character" w:customStyle="1" w:styleId="HeaderChar">
    <w:name w:val="Header Char"/>
    <w:basedOn w:val="DefaultParagraphFont"/>
    <w:link w:val="Header"/>
    <w:uiPriority w:val="99"/>
    <w:rsid w:val="00AD5443"/>
  </w:style>
  <w:style w:type="paragraph" w:styleId="Footer">
    <w:name w:val="footer"/>
    <w:basedOn w:val="Normal"/>
    <w:link w:val="FooterChar"/>
    <w:uiPriority w:val="99"/>
    <w:unhideWhenUsed/>
    <w:rsid w:val="00AD5443"/>
    <w:pPr>
      <w:tabs>
        <w:tab w:val="center" w:pos="4680"/>
        <w:tab w:val="right" w:pos="9360"/>
      </w:tabs>
    </w:pPr>
  </w:style>
  <w:style w:type="character" w:customStyle="1" w:styleId="FooterChar">
    <w:name w:val="Footer Char"/>
    <w:basedOn w:val="DefaultParagraphFont"/>
    <w:link w:val="Footer"/>
    <w:uiPriority w:val="99"/>
    <w:rsid w:val="00AD5443"/>
  </w:style>
  <w:style w:type="table" w:styleId="TableGrid">
    <w:name w:val="Table Grid"/>
    <w:basedOn w:val="TableNormal"/>
    <w:uiPriority w:val="39"/>
    <w:rsid w:val="0006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urfulAccent3">
    <w:name w:val="List Table 7 Colorful Accent 3"/>
    <w:basedOn w:val="TableNormal"/>
    <w:uiPriority w:val="52"/>
    <w:rsid w:val="000622DF"/>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0622D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0622D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1Light-Accent3">
    <w:name w:val="List Table 1 Light Accent 3"/>
    <w:basedOn w:val="TableNormal"/>
    <w:uiPriority w:val="46"/>
    <w:rsid w:val="000622DF"/>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062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D84F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4F6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7769F"/>
    <w:rPr>
      <w:sz w:val="16"/>
      <w:szCs w:val="16"/>
    </w:rPr>
  </w:style>
  <w:style w:type="paragraph" w:styleId="CommentText">
    <w:name w:val="annotation text"/>
    <w:basedOn w:val="Normal"/>
    <w:link w:val="CommentTextChar"/>
    <w:uiPriority w:val="99"/>
    <w:semiHidden/>
    <w:unhideWhenUsed/>
    <w:rsid w:val="00A7769F"/>
    <w:rPr>
      <w:sz w:val="20"/>
      <w:szCs w:val="20"/>
    </w:rPr>
  </w:style>
  <w:style w:type="character" w:customStyle="1" w:styleId="CommentTextChar">
    <w:name w:val="Comment Text Char"/>
    <w:basedOn w:val="DefaultParagraphFont"/>
    <w:link w:val="CommentText"/>
    <w:uiPriority w:val="99"/>
    <w:semiHidden/>
    <w:rsid w:val="00A7769F"/>
    <w:rPr>
      <w:sz w:val="20"/>
      <w:szCs w:val="20"/>
    </w:rPr>
  </w:style>
  <w:style w:type="paragraph" w:styleId="CommentSubject">
    <w:name w:val="annotation subject"/>
    <w:basedOn w:val="CommentText"/>
    <w:next w:val="CommentText"/>
    <w:link w:val="CommentSubjectChar"/>
    <w:uiPriority w:val="99"/>
    <w:semiHidden/>
    <w:unhideWhenUsed/>
    <w:rsid w:val="00A7769F"/>
    <w:rPr>
      <w:b/>
      <w:bCs/>
    </w:rPr>
  </w:style>
  <w:style w:type="character" w:customStyle="1" w:styleId="CommentSubjectChar">
    <w:name w:val="Comment Subject Char"/>
    <w:basedOn w:val="CommentTextChar"/>
    <w:link w:val="CommentSubject"/>
    <w:uiPriority w:val="99"/>
    <w:semiHidden/>
    <w:rsid w:val="00A7769F"/>
    <w:rPr>
      <w:b/>
      <w:bCs/>
      <w:sz w:val="20"/>
      <w:szCs w:val="20"/>
    </w:rPr>
  </w:style>
  <w:style w:type="paragraph" w:styleId="Revision">
    <w:name w:val="Revision"/>
    <w:hidden/>
    <w:uiPriority w:val="99"/>
    <w:semiHidden/>
    <w:rsid w:val="00301BAC"/>
  </w:style>
  <w:style w:type="paragraph" w:styleId="NoSpacing">
    <w:name w:val="No Spacing"/>
    <w:uiPriority w:val="1"/>
    <w:qFormat/>
    <w:rsid w:val="0079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46016">
      <w:bodyDiv w:val="1"/>
      <w:marLeft w:val="0"/>
      <w:marRight w:val="0"/>
      <w:marTop w:val="0"/>
      <w:marBottom w:val="0"/>
      <w:divBdr>
        <w:top w:val="none" w:sz="0" w:space="0" w:color="auto"/>
        <w:left w:val="none" w:sz="0" w:space="0" w:color="auto"/>
        <w:bottom w:val="none" w:sz="0" w:space="0" w:color="auto"/>
        <w:right w:val="none" w:sz="0" w:space="0" w:color="auto"/>
      </w:divBdr>
      <w:divsChild>
        <w:div w:id="559170293">
          <w:marLeft w:val="0"/>
          <w:marRight w:val="0"/>
          <w:marTop w:val="0"/>
          <w:marBottom w:val="0"/>
          <w:divBdr>
            <w:top w:val="none" w:sz="0" w:space="0" w:color="auto"/>
            <w:left w:val="none" w:sz="0" w:space="0" w:color="auto"/>
            <w:bottom w:val="none" w:sz="0" w:space="0" w:color="auto"/>
            <w:right w:val="none" w:sz="0" w:space="0" w:color="auto"/>
          </w:divBdr>
          <w:divsChild>
            <w:div w:id="525482110">
              <w:marLeft w:val="0"/>
              <w:marRight w:val="0"/>
              <w:marTop w:val="0"/>
              <w:marBottom w:val="0"/>
              <w:divBdr>
                <w:top w:val="none" w:sz="0" w:space="0" w:color="auto"/>
                <w:left w:val="none" w:sz="0" w:space="0" w:color="auto"/>
                <w:bottom w:val="none" w:sz="0" w:space="0" w:color="auto"/>
                <w:right w:val="none" w:sz="0" w:space="0" w:color="auto"/>
              </w:divBdr>
              <w:divsChild>
                <w:div w:id="2104110284">
                  <w:marLeft w:val="0"/>
                  <w:marRight w:val="0"/>
                  <w:marTop w:val="0"/>
                  <w:marBottom w:val="0"/>
                  <w:divBdr>
                    <w:top w:val="none" w:sz="0" w:space="0" w:color="auto"/>
                    <w:left w:val="none" w:sz="0" w:space="0" w:color="auto"/>
                    <w:bottom w:val="none" w:sz="0" w:space="0" w:color="auto"/>
                    <w:right w:val="none" w:sz="0" w:space="0" w:color="auto"/>
                  </w:divBdr>
                </w:div>
              </w:divsChild>
            </w:div>
            <w:div w:id="1866213823">
              <w:marLeft w:val="0"/>
              <w:marRight w:val="0"/>
              <w:marTop w:val="0"/>
              <w:marBottom w:val="0"/>
              <w:divBdr>
                <w:top w:val="none" w:sz="0" w:space="0" w:color="auto"/>
                <w:left w:val="none" w:sz="0" w:space="0" w:color="auto"/>
                <w:bottom w:val="none" w:sz="0" w:space="0" w:color="auto"/>
                <w:right w:val="none" w:sz="0" w:space="0" w:color="auto"/>
              </w:divBdr>
              <w:divsChild>
                <w:div w:id="11951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878">
          <w:marLeft w:val="0"/>
          <w:marRight w:val="0"/>
          <w:marTop w:val="0"/>
          <w:marBottom w:val="0"/>
          <w:divBdr>
            <w:top w:val="none" w:sz="0" w:space="0" w:color="auto"/>
            <w:left w:val="none" w:sz="0" w:space="0" w:color="auto"/>
            <w:bottom w:val="none" w:sz="0" w:space="0" w:color="auto"/>
            <w:right w:val="none" w:sz="0" w:space="0" w:color="auto"/>
          </w:divBdr>
          <w:divsChild>
            <w:div w:id="1251504683">
              <w:marLeft w:val="0"/>
              <w:marRight w:val="0"/>
              <w:marTop w:val="0"/>
              <w:marBottom w:val="0"/>
              <w:divBdr>
                <w:top w:val="none" w:sz="0" w:space="0" w:color="auto"/>
                <w:left w:val="none" w:sz="0" w:space="0" w:color="auto"/>
                <w:bottom w:val="none" w:sz="0" w:space="0" w:color="auto"/>
                <w:right w:val="none" w:sz="0" w:space="0" w:color="auto"/>
              </w:divBdr>
              <w:divsChild>
                <w:div w:id="1477838193">
                  <w:marLeft w:val="0"/>
                  <w:marRight w:val="0"/>
                  <w:marTop w:val="0"/>
                  <w:marBottom w:val="0"/>
                  <w:divBdr>
                    <w:top w:val="none" w:sz="0" w:space="0" w:color="auto"/>
                    <w:left w:val="none" w:sz="0" w:space="0" w:color="auto"/>
                    <w:bottom w:val="none" w:sz="0" w:space="0" w:color="auto"/>
                    <w:right w:val="none" w:sz="0" w:space="0" w:color="auto"/>
                  </w:divBdr>
                </w:div>
              </w:divsChild>
            </w:div>
            <w:div w:id="1830101134">
              <w:marLeft w:val="0"/>
              <w:marRight w:val="0"/>
              <w:marTop w:val="0"/>
              <w:marBottom w:val="0"/>
              <w:divBdr>
                <w:top w:val="none" w:sz="0" w:space="0" w:color="auto"/>
                <w:left w:val="none" w:sz="0" w:space="0" w:color="auto"/>
                <w:bottom w:val="none" w:sz="0" w:space="0" w:color="auto"/>
                <w:right w:val="none" w:sz="0" w:space="0" w:color="auto"/>
              </w:divBdr>
              <w:divsChild>
                <w:div w:id="20579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203">
          <w:marLeft w:val="0"/>
          <w:marRight w:val="0"/>
          <w:marTop w:val="0"/>
          <w:marBottom w:val="0"/>
          <w:divBdr>
            <w:top w:val="none" w:sz="0" w:space="0" w:color="auto"/>
            <w:left w:val="none" w:sz="0" w:space="0" w:color="auto"/>
            <w:bottom w:val="none" w:sz="0" w:space="0" w:color="auto"/>
            <w:right w:val="none" w:sz="0" w:space="0" w:color="auto"/>
          </w:divBdr>
          <w:divsChild>
            <w:div w:id="1534883247">
              <w:marLeft w:val="0"/>
              <w:marRight w:val="0"/>
              <w:marTop w:val="0"/>
              <w:marBottom w:val="0"/>
              <w:divBdr>
                <w:top w:val="none" w:sz="0" w:space="0" w:color="auto"/>
                <w:left w:val="none" w:sz="0" w:space="0" w:color="auto"/>
                <w:bottom w:val="none" w:sz="0" w:space="0" w:color="auto"/>
                <w:right w:val="none" w:sz="0" w:space="0" w:color="auto"/>
              </w:divBdr>
              <w:divsChild>
                <w:div w:id="20091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3859">
      <w:bodyDiv w:val="1"/>
      <w:marLeft w:val="0"/>
      <w:marRight w:val="0"/>
      <w:marTop w:val="0"/>
      <w:marBottom w:val="0"/>
      <w:divBdr>
        <w:top w:val="none" w:sz="0" w:space="0" w:color="auto"/>
        <w:left w:val="none" w:sz="0" w:space="0" w:color="auto"/>
        <w:bottom w:val="none" w:sz="0" w:space="0" w:color="auto"/>
        <w:right w:val="none" w:sz="0" w:space="0" w:color="auto"/>
      </w:divBdr>
      <w:divsChild>
        <w:div w:id="739403423">
          <w:marLeft w:val="0"/>
          <w:marRight w:val="0"/>
          <w:marTop w:val="0"/>
          <w:marBottom w:val="0"/>
          <w:divBdr>
            <w:top w:val="none" w:sz="0" w:space="0" w:color="auto"/>
            <w:left w:val="none" w:sz="0" w:space="0" w:color="auto"/>
            <w:bottom w:val="none" w:sz="0" w:space="0" w:color="auto"/>
            <w:right w:val="none" w:sz="0" w:space="0" w:color="auto"/>
          </w:divBdr>
          <w:divsChild>
            <w:div w:id="5332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6177">
      <w:bodyDiv w:val="1"/>
      <w:marLeft w:val="0"/>
      <w:marRight w:val="0"/>
      <w:marTop w:val="0"/>
      <w:marBottom w:val="0"/>
      <w:divBdr>
        <w:top w:val="none" w:sz="0" w:space="0" w:color="auto"/>
        <w:left w:val="none" w:sz="0" w:space="0" w:color="auto"/>
        <w:bottom w:val="none" w:sz="0" w:space="0" w:color="auto"/>
        <w:right w:val="none" w:sz="0" w:space="0" w:color="auto"/>
      </w:divBdr>
      <w:divsChild>
        <w:div w:id="1083264300">
          <w:marLeft w:val="0"/>
          <w:marRight w:val="0"/>
          <w:marTop w:val="0"/>
          <w:marBottom w:val="0"/>
          <w:divBdr>
            <w:top w:val="none" w:sz="0" w:space="0" w:color="auto"/>
            <w:left w:val="none" w:sz="0" w:space="0" w:color="auto"/>
            <w:bottom w:val="none" w:sz="0" w:space="0" w:color="auto"/>
            <w:right w:val="none" w:sz="0" w:space="0" w:color="auto"/>
          </w:divBdr>
          <w:divsChild>
            <w:div w:id="1590312105">
              <w:marLeft w:val="0"/>
              <w:marRight w:val="0"/>
              <w:marTop w:val="0"/>
              <w:marBottom w:val="0"/>
              <w:divBdr>
                <w:top w:val="none" w:sz="0" w:space="0" w:color="auto"/>
                <w:left w:val="none" w:sz="0" w:space="0" w:color="auto"/>
                <w:bottom w:val="none" w:sz="0" w:space="0" w:color="auto"/>
                <w:right w:val="none" w:sz="0" w:space="0" w:color="auto"/>
              </w:divBdr>
              <w:divsChild>
                <w:div w:id="1032850825">
                  <w:marLeft w:val="0"/>
                  <w:marRight w:val="0"/>
                  <w:marTop w:val="0"/>
                  <w:marBottom w:val="0"/>
                  <w:divBdr>
                    <w:top w:val="none" w:sz="0" w:space="0" w:color="auto"/>
                    <w:left w:val="none" w:sz="0" w:space="0" w:color="auto"/>
                    <w:bottom w:val="none" w:sz="0" w:space="0" w:color="auto"/>
                    <w:right w:val="none" w:sz="0" w:space="0" w:color="auto"/>
                  </w:divBdr>
                  <w:divsChild>
                    <w:div w:id="1814330638">
                      <w:marLeft w:val="0"/>
                      <w:marRight w:val="0"/>
                      <w:marTop w:val="0"/>
                      <w:marBottom w:val="0"/>
                      <w:divBdr>
                        <w:top w:val="none" w:sz="0" w:space="0" w:color="auto"/>
                        <w:left w:val="none" w:sz="0" w:space="0" w:color="auto"/>
                        <w:bottom w:val="none" w:sz="0" w:space="0" w:color="auto"/>
                        <w:right w:val="none" w:sz="0" w:space="0" w:color="auto"/>
                      </w:divBdr>
                    </w:div>
                  </w:divsChild>
                </w:div>
                <w:div w:id="644704399">
                  <w:marLeft w:val="0"/>
                  <w:marRight w:val="0"/>
                  <w:marTop w:val="0"/>
                  <w:marBottom w:val="0"/>
                  <w:divBdr>
                    <w:top w:val="none" w:sz="0" w:space="0" w:color="auto"/>
                    <w:left w:val="none" w:sz="0" w:space="0" w:color="auto"/>
                    <w:bottom w:val="none" w:sz="0" w:space="0" w:color="auto"/>
                    <w:right w:val="none" w:sz="0" w:space="0" w:color="auto"/>
                  </w:divBdr>
                  <w:divsChild>
                    <w:div w:id="1047410525">
                      <w:marLeft w:val="0"/>
                      <w:marRight w:val="0"/>
                      <w:marTop w:val="0"/>
                      <w:marBottom w:val="0"/>
                      <w:divBdr>
                        <w:top w:val="none" w:sz="0" w:space="0" w:color="auto"/>
                        <w:left w:val="none" w:sz="0" w:space="0" w:color="auto"/>
                        <w:bottom w:val="none" w:sz="0" w:space="0" w:color="auto"/>
                        <w:right w:val="none" w:sz="0" w:space="0" w:color="auto"/>
                      </w:divBdr>
                    </w:div>
                    <w:div w:id="18856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4576">
      <w:bodyDiv w:val="1"/>
      <w:marLeft w:val="0"/>
      <w:marRight w:val="0"/>
      <w:marTop w:val="0"/>
      <w:marBottom w:val="0"/>
      <w:divBdr>
        <w:top w:val="none" w:sz="0" w:space="0" w:color="auto"/>
        <w:left w:val="none" w:sz="0" w:space="0" w:color="auto"/>
        <w:bottom w:val="none" w:sz="0" w:space="0" w:color="auto"/>
        <w:right w:val="none" w:sz="0" w:space="0" w:color="auto"/>
      </w:divBdr>
      <w:divsChild>
        <w:div w:id="693116044">
          <w:marLeft w:val="0"/>
          <w:marRight w:val="0"/>
          <w:marTop w:val="0"/>
          <w:marBottom w:val="0"/>
          <w:divBdr>
            <w:top w:val="none" w:sz="0" w:space="0" w:color="auto"/>
            <w:left w:val="none" w:sz="0" w:space="0" w:color="auto"/>
            <w:bottom w:val="none" w:sz="0" w:space="0" w:color="auto"/>
            <w:right w:val="none" w:sz="0" w:space="0" w:color="auto"/>
          </w:divBdr>
          <w:divsChild>
            <w:div w:id="21467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987">
      <w:bodyDiv w:val="1"/>
      <w:marLeft w:val="0"/>
      <w:marRight w:val="0"/>
      <w:marTop w:val="0"/>
      <w:marBottom w:val="0"/>
      <w:divBdr>
        <w:top w:val="none" w:sz="0" w:space="0" w:color="auto"/>
        <w:left w:val="none" w:sz="0" w:space="0" w:color="auto"/>
        <w:bottom w:val="none" w:sz="0" w:space="0" w:color="auto"/>
        <w:right w:val="none" w:sz="0" w:space="0" w:color="auto"/>
      </w:divBdr>
      <w:divsChild>
        <w:div w:id="516847167">
          <w:marLeft w:val="0"/>
          <w:marRight w:val="0"/>
          <w:marTop w:val="0"/>
          <w:marBottom w:val="0"/>
          <w:divBdr>
            <w:top w:val="none" w:sz="0" w:space="0" w:color="auto"/>
            <w:left w:val="none" w:sz="0" w:space="0" w:color="auto"/>
            <w:bottom w:val="none" w:sz="0" w:space="0" w:color="auto"/>
            <w:right w:val="none" w:sz="0" w:space="0" w:color="auto"/>
          </w:divBdr>
          <w:divsChild>
            <w:div w:id="2136606021">
              <w:marLeft w:val="0"/>
              <w:marRight w:val="0"/>
              <w:marTop w:val="0"/>
              <w:marBottom w:val="0"/>
              <w:divBdr>
                <w:top w:val="none" w:sz="0" w:space="0" w:color="auto"/>
                <w:left w:val="none" w:sz="0" w:space="0" w:color="auto"/>
                <w:bottom w:val="none" w:sz="0" w:space="0" w:color="auto"/>
                <w:right w:val="none" w:sz="0" w:space="0" w:color="auto"/>
              </w:divBdr>
              <w:divsChild>
                <w:div w:id="1631210224">
                  <w:marLeft w:val="0"/>
                  <w:marRight w:val="0"/>
                  <w:marTop w:val="0"/>
                  <w:marBottom w:val="0"/>
                  <w:divBdr>
                    <w:top w:val="none" w:sz="0" w:space="0" w:color="auto"/>
                    <w:left w:val="none" w:sz="0" w:space="0" w:color="auto"/>
                    <w:bottom w:val="none" w:sz="0" w:space="0" w:color="auto"/>
                    <w:right w:val="none" w:sz="0" w:space="0" w:color="auto"/>
                  </w:divBdr>
                  <w:divsChild>
                    <w:div w:id="16119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945B-2618-47C2-92E3-D9925964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Le Roux</dc:creator>
  <cp:keywords/>
  <dc:description/>
  <cp:lastModifiedBy>Microsoft Office User</cp:lastModifiedBy>
  <cp:revision>4</cp:revision>
  <cp:lastPrinted>2020-03-03T15:17:00Z</cp:lastPrinted>
  <dcterms:created xsi:type="dcterms:W3CDTF">2021-04-16T05:51:00Z</dcterms:created>
  <dcterms:modified xsi:type="dcterms:W3CDTF">2021-05-10T13:42:00Z</dcterms:modified>
</cp:coreProperties>
</file>